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59B4" w:rsidRDefault="00A859B4">
      <w:pPr>
        <w:adjustRightInd/>
        <w:spacing w:line="330" w:lineRule="exact"/>
        <w:jc w:val="center"/>
        <w:rPr>
          <w:rFonts w:ascii="ＭＳ Ｐゴシック" w:eastAsia="ＭＳ Ｐ明朝" w:cs="ＭＳ Ｐ明朝"/>
          <w:b/>
          <w:bCs/>
          <w:spacing w:val="4"/>
          <w:sz w:val="24"/>
          <w:szCs w:val="24"/>
        </w:rPr>
      </w:pPr>
      <w:r w:rsidRPr="00270865">
        <w:rPr>
          <w:rFonts w:ascii="ＭＳ Ｐゴシック" w:eastAsia="ＭＳ Ｐ明朝" w:cs="ＭＳ Ｐ明朝" w:hint="eastAsia"/>
          <w:b/>
          <w:bCs/>
          <w:spacing w:val="4"/>
          <w:sz w:val="24"/>
          <w:szCs w:val="24"/>
        </w:rPr>
        <w:t>高齢者福祉施設</w:t>
      </w:r>
      <w:r w:rsidR="005D7561">
        <w:rPr>
          <w:rFonts w:ascii="ＭＳ Ｐゴシック" w:eastAsia="ＭＳ Ｐ明朝" w:cs="ＭＳ Ｐ明朝" w:hint="eastAsia"/>
          <w:b/>
          <w:bCs/>
          <w:spacing w:val="4"/>
          <w:sz w:val="24"/>
          <w:szCs w:val="24"/>
        </w:rPr>
        <w:t>等</w:t>
      </w:r>
      <w:r w:rsidRPr="00270865">
        <w:rPr>
          <w:rFonts w:ascii="ＭＳ Ｐゴシック" w:eastAsia="ＭＳ Ｐ明朝" w:cs="ＭＳ Ｐ明朝" w:hint="eastAsia"/>
          <w:b/>
          <w:bCs/>
          <w:spacing w:val="4"/>
          <w:sz w:val="24"/>
          <w:szCs w:val="24"/>
        </w:rPr>
        <w:t>整備協議に係るチェック表</w:t>
      </w:r>
    </w:p>
    <w:p w:rsidR="003901CD" w:rsidRPr="003901CD" w:rsidRDefault="003901CD">
      <w:pPr>
        <w:adjustRightInd/>
        <w:spacing w:line="330" w:lineRule="exact"/>
        <w:jc w:val="center"/>
        <w:rPr>
          <w:rFonts w:ascii="ＭＳ Ｐゴシック" w:hint="eastAsia"/>
          <w:spacing w:val="6"/>
          <w:sz w:val="24"/>
          <w:szCs w:val="24"/>
        </w:rPr>
      </w:pPr>
    </w:p>
    <w:p w:rsidR="00A859B4" w:rsidRDefault="00A859B4">
      <w:pPr>
        <w:adjustRightInd/>
        <w:spacing w:line="260" w:lineRule="exact"/>
        <w:rPr>
          <w:rFonts w:ascii="ＭＳ Ｐゴシック"/>
          <w:spacing w:val="-8"/>
        </w:rPr>
      </w:pPr>
      <w:r>
        <w:rPr>
          <w:spacing w:val="-10"/>
          <w:sz w:val="20"/>
          <w:szCs w:val="20"/>
        </w:rPr>
        <w:t xml:space="preserve"> </w:t>
      </w:r>
      <w:r>
        <w:rPr>
          <w:rFonts w:cs="ＭＳ Ｐゴシック" w:hint="eastAsia"/>
          <w:spacing w:val="-10"/>
          <w:w w:val="151"/>
          <w:sz w:val="20"/>
          <w:szCs w:val="20"/>
        </w:rPr>
        <w:t xml:space="preserve">　</w:t>
      </w:r>
      <w:r>
        <w:rPr>
          <w:rFonts w:ascii="ＭＳ Ｐゴシック" w:eastAsia="ＭＳ 明朝" w:cs="ＭＳ 明朝" w:hint="eastAsia"/>
          <w:spacing w:val="-10"/>
          <w:sz w:val="20"/>
          <w:szCs w:val="20"/>
        </w:rPr>
        <w:t>市町名：　　　　　　　　　　　　職・氏名：</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06"/>
        <w:gridCol w:w="1058"/>
        <w:gridCol w:w="192"/>
        <w:gridCol w:w="2691"/>
      </w:tblGrid>
      <w:tr w:rsidR="00A859B4" w:rsidTr="003148E5">
        <w:tblPrEx>
          <w:tblCellMar>
            <w:top w:w="0" w:type="dxa"/>
            <w:bottom w:w="0" w:type="dxa"/>
          </w:tblCellMar>
        </w:tblPrEx>
        <w:tc>
          <w:tcPr>
            <w:tcW w:w="4806" w:type="dxa"/>
            <w:tcBorders>
              <w:top w:val="single" w:sz="4" w:space="0" w:color="000000"/>
              <w:left w:val="single" w:sz="4" w:space="0" w:color="000000"/>
              <w:bottom w:val="double" w:sz="4" w:space="0" w:color="000000"/>
              <w:right w:val="single" w:sz="4" w:space="0" w:color="000000"/>
            </w:tcBorders>
          </w:tcPr>
          <w:p w:rsidR="00A859B4" w:rsidRDefault="00A859B4">
            <w:pPr>
              <w:suppressAutoHyphens/>
              <w:kinsoku w:val="0"/>
              <w:wordWrap w:val="0"/>
              <w:autoSpaceDE w:val="0"/>
              <w:autoSpaceDN w:val="0"/>
              <w:spacing w:line="260" w:lineRule="exact"/>
              <w:jc w:val="center"/>
              <w:rPr>
                <w:rFonts w:ascii="ＭＳ Ｐゴシック"/>
                <w:spacing w:val="-8"/>
              </w:rPr>
            </w:pPr>
            <w:r>
              <w:rPr>
                <w:rFonts w:ascii="ＭＳ Ｐゴシック" w:eastAsia="ＭＳ ゴシック" w:cs="ＭＳ ゴシック" w:hint="eastAsia"/>
                <w:spacing w:val="-10"/>
                <w:sz w:val="20"/>
                <w:szCs w:val="20"/>
              </w:rPr>
              <w:t>チ</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ェ</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ッ</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ク</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項</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目</w:t>
            </w:r>
          </w:p>
        </w:tc>
        <w:tc>
          <w:tcPr>
            <w:tcW w:w="1058" w:type="dxa"/>
            <w:tcBorders>
              <w:top w:val="single" w:sz="4" w:space="0" w:color="000000"/>
              <w:left w:val="single" w:sz="4" w:space="0" w:color="000000"/>
              <w:bottom w:val="double" w:sz="4" w:space="0" w:color="000000"/>
              <w:right w:val="single" w:sz="4" w:space="0" w:color="000000"/>
            </w:tcBorders>
          </w:tcPr>
          <w:p w:rsidR="00A859B4" w:rsidRDefault="00A859B4">
            <w:pPr>
              <w:suppressAutoHyphens/>
              <w:kinsoku w:val="0"/>
              <w:wordWrap w:val="0"/>
              <w:autoSpaceDE w:val="0"/>
              <w:autoSpaceDN w:val="0"/>
              <w:spacing w:line="260" w:lineRule="exact"/>
              <w:jc w:val="center"/>
              <w:rPr>
                <w:rFonts w:ascii="ＭＳ Ｐゴシック"/>
                <w:spacing w:val="-8"/>
              </w:rPr>
            </w:pPr>
            <w:r>
              <w:rPr>
                <w:rFonts w:ascii="ＭＳ Ｐゴシック" w:eastAsia="ＭＳ ゴシック" w:cs="ＭＳ ゴシック" w:hint="eastAsia"/>
                <w:spacing w:val="-10"/>
                <w:sz w:val="20"/>
                <w:szCs w:val="20"/>
              </w:rPr>
              <w:t>適・否</w:t>
            </w:r>
          </w:p>
        </w:tc>
        <w:tc>
          <w:tcPr>
            <w:tcW w:w="192" w:type="dxa"/>
            <w:tcBorders>
              <w:top w:val="nil"/>
              <w:left w:val="single" w:sz="4" w:space="0" w:color="000000"/>
              <w:bottom w:val="nil"/>
              <w:right w:val="single" w:sz="4" w:space="0" w:color="000000"/>
            </w:tcBorders>
          </w:tcPr>
          <w:p w:rsidR="00A859B4" w:rsidRDefault="00A859B4">
            <w:pPr>
              <w:suppressAutoHyphens/>
              <w:kinsoku w:val="0"/>
              <w:wordWrap w:val="0"/>
              <w:autoSpaceDE w:val="0"/>
              <w:autoSpaceDN w:val="0"/>
              <w:spacing w:line="260" w:lineRule="exact"/>
              <w:jc w:val="center"/>
              <w:rPr>
                <w:rFonts w:ascii="ＭＳ Ｐゴシック"/>
                <w:spacing w:val="-8"/>
              </w:rPr>
            </w:pPr>
          </w:p>
        </w:tc>
        <w:tc>
          <w:tcPr>
            <w:tcW w:w="2691" w:type="dxa"/>
            <w:tcBorders>
              <w:top w:val="single" w:sz="4" w:space="0" w:color="000000"/>
              <w:left w:val="single" w:sz="4" w:space="0" w:color="000000"/>
              <w:bottom w:val="double" w:sz="4" w:space="0" w:color="000000"/>
              <w:right w:val="single" w:sz="4" w:space="0" w:color="000000"/>
            </w:tcBorders>
          </w:tcPr>
          <w:p w:rsidR="00A859B4" w:rsidRDefault="00A859B4">
            <w:pPr>
              <w:suppressAutoHyphens/>
              <w:kinsoku w:val="0"/>
              <w:wordWrap w:val="0"/>
              <w:autoSpaceDE w:val="0"/>
              <w:autoSpaceDN w:val="0"/>
              <w:spacing w:line="260" w:lineRule="exact"/>
              <w:jc w:val="center"/>
              <w:rPr>
                <w:rFonts w:ascii="ＭＳ Ｐゴシック"/>
                <w:spacing w:val="-8"/>
              </w:rPr>
            </w:pPr>
            <w:r>
              <w:rPr>
                <w:rFonts w:ascii="ＭＳ Ｐゴシック" w:eastAsia="ＭＳ ゴシック" w:cs="ＭＳ ゴシック" w:hint="eastAsia"/>
                <w:spacing w:val="-10"/>
                <w:sz w:val="20"/>
                <w:szCs w:val="20"/>
              </w:rPr>
              <w:t>確　認　方　法</w:t>
            </w:r>
          </w:p>
        </w:tc>
      </w:tr>
      <w:tr w:rsidR="00A859B4" w:rsidRPr="005E63DA" w:rsidTr="003148E5">
        <w:tblPrEx>
          <w:tblCellMar>
            <w:top w:w="0" w:type="dxa"/>
            <w:bottom w:w="0" w:type="dxa"/>
          </w:tblCellMar>
        </w:tblPrEx>
        <w:tc>
          <w:tcPr>
            <w:tcW w:w="4806" w:type="dxa"/>
            <w:tcBorders>
              <w:top w:val="doub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 xml:space="preserve">　事業費の積算に誤りはないか</w:t>
            </w:r>
          </w:p>
        </w:tc>
        <w:tc>
          <w:tcPr>
            <w:tcW w:w="1058" w:type="dxa"/>
            <w:tcBorders>
              <w:top w:val="doub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center"/>
              <w:rPr>
                <w:rFonts w:ascii="ＭＳ Ｐゴシック"/>
                <w:spacing w:val="-6"/>
              </w:rPr>
            </w:pPr>
            <w:r w:rsidRPr="005E63DA">
              <w:rPr>
                <w:rFonts w:ascii="ＭＳ Ｐゴシック" w:eastAsia="ＭＳ ゴシック" w:cs="ＭＳ ゴシック" w:hint="eastAsia"/>
                <w:spacing w:val="-6"/>
                <w:sz w:val="20"/>
                <w:szCs w:val="20"/>
              </w:rPr>
              <w:t>適</w:t>
            </w:r>
            <w:r w:rsidR="005E63DA">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tc>
        <w:tc>
          <w:tcPr>
            <w:tcW w:w="192" w:type="dxa"/>
            <w:vMerge w:val="restart"/>
            <w:tcBorders>
              <w:top w:val="nil"/>
              <w:left w:val="single" w:sz="4" w:space="0" w:color="000000"/>
              <w:bottom w:val="nil"/>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tc>
        <w:tc>
          <w:tcPr>
            <w:tcW w:w="2691" w:type="dxa"/>
            <w:tcBorders>
              <w:top w:val="doub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18"/>
                <w:szCs w:val="18"/>
              </w:rPr>
              <w:t>積算方法を概算見積等により確認</w:t>
            </w:r>
          </w:p>
        </w:tc>
      </w:tr>
      <w:tr w:rsidR="00A859B4" w:rsidRPr="005E63DA" w:rsidTr="003148E5">
        <w:tblPrEx>
          <w:tblCellMar>
            <w:top w:w="0" w:type="dxa"/>
            <w:bottom w:w="0" w:type="dxa"/>
          </w:tblCellMar>
        </w:tblPrEx>
        <w:tc>
          <w:tcPr>
            <w:tcW w:w="4806"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補助金の計算に誤りはないか</w:t>
            </w:r>
          </w:p>
        </w:tc>
        <w:tc>
          <w:tcPr>
            <w:tcW w:w="1058"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center"/>
              <w:rPr>
                <w:rFonts w:ascii="ＭＳ Ｐゴシック"/>
                <w:spacing w:val="-6"/>
              </w:rPr>
            </w:pPr>
            <w:r w:rsidRPr="005E63DA">
              <w:rPr>
                <w:rFonts w:ascii="ＭＳ Ｐゴシック" w:eastAsia="ＭＳ ゴシック" w:cs="ＭＳ ゴシック" w:hint="eastAsia"/>
                <w:spacing w:val="-6"/>
                <w:sz w:val="20"/>
                <w:szCs w:val="20"/>
              </w:rPr>
              <w:t>適</w:t>
            </w:r>
            <w:r w:rsidR="005E63DA">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tc>
        <w:tc>
          <w:tcPr>
            <w:tcW w:w="192" w:type="dxa"/>
            <w:vMerge/>
            <w:tcBorders>
              <w:top w:val="nil"/>
              <w:left w:val="single" w:sz="4" w:space="0" w:color="000000"/>
              <w:bottom w:val="nil"/>
              <w:right w:val="single" w:sz="4" w:space="0" w:color="000000"/>
            </w:tcBorders>
          </w:tcPr>
          <w:p w:rsidR="00A859B4" w:rsidRPr="005E63DA" w:rsidRDefault="00A859B4">
            <w:pPr>
              <w:overflowPunct/>
              <w:autoSpaceDE w:val="0"/>
              <w:autoSpaceDN w:val="0"/>
              <w:jc w:val="left"/>
              <w:textAlignment w:val="auto"/>
              <w:rPr>
                <w:rFonts w:ascii="ＭＳ Ｐゴシック"/>
                <w:spacing w:val="-6"/>
              </w:rPr>
            </w:pPr>
          </w:p>
        </w:tc>
        <w:tc>
          <w:tcPr>
            <w:tcW w:w="2691"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補助基準との照合（要検算）</w:t>
            </w:r>
          </w:p>
        </w:tc>
      </w:tr>
      <w:tr w:rsidR="00A859B4" w:rsidRPr="005E63DA" w:rsidTr="003148E5">
        <w:tblPrEx>
          <w:tblCellMar>
            <w:top w:w="0" w:type="dxa"/>
            <w:bottom w:w="0" w:type="dxa"/>
          </w:tblCellMar>
        </w:tblPrEx>
        <w:tc>
          <w:tcPr>
            <w:tcW w:w="4806"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施設等は設備構造基準に適合しているか</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 xml:space="preserve">　</w:t>
            </w: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特別養護老人ホームの設備及び運営に関する基準</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F32E27">
              <w:rPr>
                <w:rFonts w:ascii="ＭＳ Ｐゴシック" w:eastAsia="ＭＳ ゴシック" w:cs="ＭＳ ゴシック" w:hint="eastAsia"/>
                <w:spacing w:val="-6"/>
                <w:sz w:val="20"/>
                <w:szCs w:val="20"/>
              </w:rPr>
              <w:t xml:space="preserve">　（平成１１年３月３１日厚生省令第４６</w:t>
            </w:r>
            <w:r w:rsidRPr="005E63DA">
              <w:rPr>
                <w:rFonts w:ascii="ＭＳ Ｐゴシック" w:eastAsia="ＭＳ ゴシック" w:cs="ＭＳ ゴシック" w:hint="eastAsia"/>
                <w:spacing w:val="-6"/>
                <w:sz w:val="20"/>
                <w:szCs w:val="20"/>
              </w:rPr>
              <w:t>号）等</w:t>
            </w:r>
          </w:p>
          <w:p w:rsidR="00A859B4" w:rsidRPr="005E63DA" w:rsidRDefault="00A859B4" w:rsidP="00FF7C62">
            <w:pPr>
              <w:suppressAutoHyphens/>
              <w:kinsoku w:val="0"/>
              <w:wordWrap w:val="0"/>
              <w:autoSpaceDE w:val="0"/>
              <w:autoSpaceDN w:val="0"/>
              <w:spacing w:line="260" w:lineRule="exact"/>
              <w:ind w:left="380" w:hangingChars="200" w:hanging="380"/>
              <w:jc w:val="left"/>
              <w:rPr>
                <w:rFonts w:ascii="ＭＳ Ｐゴシック"/>
                <w:spacing w:val="-6"/>
              </w:rPr>
            </w:pPr>
            <w:r w:rsidRPr="005E63DA">
              <w:rPr>
                <w:spacing w:val="-6"/>
                <w:sz w:val="20"/>
                <w:szCs w:val="20"/>
              </w:rPr>
              <w:t xml:space="preserve">  </w:t>
            </w:r>
            <w:r w:rsidR="000B4DF8">
              <w:rPr>
                <w:rFonts w:cs="ＭＳ Ｐゴシック" w:hint="eastAsia"/>
                <w:spacing w:val="-6"/>
                <w:sz w:val="20"/>
                <w:szCs w:val="20"/>
              </w:rPr>
              <w:t xml:space="preserve">１　</w:t>
            </w:r>
            <w:r w:rsidRPr="005E63DA">
              <w:rPr>
                <w:rFonts w:cs="ＭＳ Ｐゴシック" w:hint="eastAsia"/>
                <w:spacing w:val="-6"/>
                <w:sz w:val="20"/>
                <w:szCs w:val="20"/>
              </w:rPr>
              <w:t>ユニット型となっているか</w:t>
            </w:r>
            <w:r w:rsidR="00FF7C62">
              <w:rPr>
                <w:rFonts w:cs="ＭＳ Ｐゴシック" w:hint="eastAsia"/>
                <w:spacing w:val="-6"/>
                <w:sz w:val="20"/>
                <w:szCs w:val="20"/>
              </w:rPr>
              <w:t>（多床室の必要性に合理的な理由があるか）</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 xml:space="preserve">　</w:t>
            </w:r>
            <w:r w:rsidR="000B4DF8">
              <w:rPr>
                <w:rFonts w:ascii="ＭＳ ゴシック" w:hAnsi="ＭＳ ゴシック" w:cs="ＭＳ Ｐゴシック" w:hint="eastAsia"/>
                <w:spacing w:val="-6"/>
                <w:sz w:val="20"/>
                <w:szCs w:val="20"/>
              </w:rPr>
              <w:t xml:space="preserve">２　</w:t>
            </w:r>
            <w:r w:rsidRPr="005E63DA">
              <w:rPr>
                <w:rFonts w:ascii="ＭＳ Ｐゴシック" w:eastAsia="ＭＳ ゴシック" w:cs="ＭＳ ゴシック" w:hint="eastAsia"/>
                <w:spacing w:val="-6"/>
                <w:sz w:val="20"/>
                <w:szCs w:val="20"/>
              </w:rPr>
              <w:t>一人あたり居室面積</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３　</w:t>
            </w:r>
            <w:r w:rsidRPr="005E63DA">
              <w:rPr>
                <w:rFonts w:ascii="ＭＳ Ｐゴシック" w:eastAsia="ＭＳ ゴシック" w:cs="ＭＳ ゴシック" w:hint="eastAsia"/>
                <w:spacing w:val="-6"/>
                <w:sz w:val="20"/>
                <w:szCs w:val="20"/>
              </w:rPr>
              <w:t>食堂及び機能訓練室面積</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４　</w:t>
            </w:r>
            <w:r w:rsidRPr="005E63DA">
              <w:rPr>
                <w:rFonts w:ascii="ＭＳ Ｐゴシック" w:eastAsia="ＭＳ ゴシック" w:cs="ＭＳ ゴシック" w:hint="eastAsia"/>
                <w:spacing w:val="-6"/>
                <w:sz w:val="20"/>
                <w:szCs w:val="20"/>
              </w:rPr>
              <w:t>個室前談話スペースの確保（特養の場合）</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５　</w:t>
            </w:r>
            <w:r w:rsidRPr="005E63DA">
              <w:rPr>
                <w:rFonts w:ascii="ＭＳ Ｐゴシック" w:eastAsia="ＭＳ ゴシック" w:cs="ＭＳ ゴシック" w:hint="eastAsia"/>
                <w:spacing w:val="-6"/>
                <w:sz w:val="20"/>
                <w:szCs w:val="20"/>
              </w:rPr>
              <w:t>介護職員室の各階設置</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６　</w:t>
            </w:r>
            <w:r w:rsidRPr="005E63DA">
              <w:rPr>
                <w:rFonts w:ascii="ＭＳ Ｐゴシック" w:eastAsia="ＭＳ ゴシック" w:cs="ＭＳ ゴシック" w:hint="eastAsia"/>
                <w:spacing w:val="-6"/>
                <w:sz w:val="20"/>
                <w:szCs w:val="20"/>
              </w:rPr>
              <w:t>廊下幅の確保（手摺り内側有効幅）</w:t>
            </w:r>
          </w:p>
          <w:p w:rsidR="00A859B4" w:rsidRPr="000B4DF8" w:rsidRDefault="00A859B4">
            <w:pPr>
              <w:suppressAutoHyphens/>
              <w:kinsoku w:val="0"/>
              <w:wordWrap w:val="0"/>
              <w:autoSpaceDE w:val="0"/>
              <w:autoSpaceDN w:val="0"/>
              <w:spacing w:line="260" w:lineRule="exact"/>
              <w:jc w:val="left"/>
              <w:rPr>
                <w:rFonts w:ascii="ＭＳ ゴシック" w:eastAsia="ＭＳ ゴシック" w:cs="ＭＳ ゴシック"/>
                <w:spacing w:val="-6"/>
                <w:sz w:val="20"/>
                <w:szCs w:val="20"/>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７　</w:t>
            </w:r>
            <w:r w:rsidRPr="005E63DA">
              <w:rPr>
                <w:rFonts w:ascii="ＭＳ Ｐゴシック" w:eastAsia="ＭＳ ゴシック" w:cs="ＭＳ ゴシック" w:hint="eastAsia"/>
                <w:spacing w:val="-6"/>
                <w:sz w:val="20"/>
                <w:szCs w:val="20"/>
              </w:rPr>
              <w:t>特別避難階段の設置（３階以上）</w:t>
            </w:r>
            <w:r w:rsidRPr="005E63DA">
              <w:rPr>
                <w:spacing w:val="-6"/>
                <w:sz w:val="20"/>
                <w:szCs w:val="20"/>
              </w:rPr>
              <w:t xml:space="preserve"> </w:t>
            </w:r>
            <w:r w:rsidRPr="005E63DA">
              <w:rPr>
                <w:rFonts w:cs="ＭＳ Ｐゴシック" w:hint="eastAsia"/>
                <w:spacing w:val="-6"/>
                <w:sz w:val="20"/>
                <w:szCs w:val="20"/>
              </w:rPr>
              <w:t>等</w:t>
            </w:r>
          </w:p>
        </w:tc>
        <w:tc>
          <w:tcPr>
            <w:tcW w:w="1058"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rsidP="00FB52E7">
            <w:pPr>
              <w:suppressAutoHyphens/>
              <w:kinsoku w:val="0"/>
              <w:autoSpaceDE w:val="0"/>
              <w:autoSpaceDN w:val="0"/>
              <w:spacing w:line="260" w:lineRule="exact"/>
              <w:jc w:val="center"/>
              <w:rPr>
                <w:rFonts w:ascii="ＭＳ Ｐゴシック"/>
                <w:spacing w:val="-6"/>
              </w:rPr>
            </w:pPr>
            <w:r w:rsidRPr="005E63DA">
              <w:rPr>
                <w:rFonts w:ascii="ＭＳ Ｐゴシック" w:eastAsia="ＭＳ ゴシック" w:cs="ＭＳ ゴシック" w:hint="eastAsia"/>
                <w:spacing w:val="-6"/>
                <w:sz w:val="20"/>
                <w:szCs w:val="20"/>
              </w:rPr>
              <w:t>適</w:t>
            </w:r>
            <w:r w:rsidR="005E63DA">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tc>
        <w:tc>
          <w:tcPr>
            <w:tcW w:w="192" w:type="dxa"/>
            <w:vMerge/>
            <w:tcBorders>
              <w:top w:val="nil"/>
              <w:left w:val="single" w:sz="4" w:space="0" w:color="000000"/>
              <w:bottom w:val="nil"/>
              <w:right w:val="single" w:sz="4" w:space="0" w:color="000000"/>
            </w:tcBorders>
          </w:tcPr>
          <w:p w:rsidR="00A859B4" w:rsidRPr="005E63DA" w:rsidRDefault="00A859B4">
            <w:pPr>
              <w:overflowPunct/>
              <w:autoSpaceDE w:val="0"/>
              <w:autoSpaceDN w:val="0"/>
              <w:jc w:val="left"/>
              <w:textAlignment w:val="auto"/>
              <w:rPr>
                <w:rFonts w:ascii="ＭＳ Ｐゴシック"/>
                <w:spacing w:val="-6"/>
              </w:rPr>
            </w:pPr>
          </w:p>
        </w:tc>
        <w:tc>
          <w:tcPr>
            <w:tcW w:w="2691"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平面図、配置図、室別面積表により確認</w:t>
            </w: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その他（以下聴取）</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採光、換気への配慮、</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食堂及び浴室への動線、距離</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調理室の衛生管理、</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認知症高齢者への対応、</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設計コンセプト　等</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14"/>
                <w:szCs w:val="14"/>
              </w:rPr>
              <w:t>（どんな建物で、どんな処遇をしたいか）</w:t>
            </w:r>
          </w:p>
        </w:tc>
      </w:tr>
      <w:tr w:rsidR="00A859B4" w:rsidRPr="005E63DA" w:rsidTr="003148E5">
        <w:tblPrEx>
          <w:tblCellMar>
            <w:top w:w="0" w:type="dxa"/>
            <w:bottom w:w="0" w:type="dxa"/>
          </w:tblCellMar>
        </w:tblPrEx>
        <w:tc>
          <w:tcPr>
            <w:tcW w:w="4806"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 xml:space="preserve">　上下水の状況</w:t>
            </w:r>
          </w:p>
          <w:p w:rsidR="00A859B4" w:rsidRPr="000B4DF8" w:rsidRDefault="00A859B4">
            <w:pPr>
              <w:suppressAutoHyphens/>
              <w:kinsoku w:val="0"/>
              <w:wordWrap w:val="0"/>
              <w:autoSpaceDE w:val="0"/>
              <w:autoSpaceDN w:val="0"/>
              <w:spacing w:line="260" w:lineRule="exact"/>
              <w:jc w:val="left"/>
              <w:rPr>
                <w:rFonts w:ascii="ＭＳ ゴシック" w:eastAsia="ＭＳ ゴシック" w:cs="ＭＳ ゴシック"/>
                <w:spacing w:val="-6"/>
                <w:sz w:val="20"/>
                <w:szCs w:val="20"/>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１　</w:t>
            </w:r>
            <w:r w:rsidRPr="005E63DA">
              <w:rPr>
                <w:rFonts w:ascii="ＭＳ Ｐゴシック" w:eastAsia="ＭＳ ゴシック" w:cs="ＭＳ ゴシック" w:hint="eastAsia"/>
                <w:spacing w:val="-6"/>
                <w:sz w:val="20"/>
                <w:szCs w:val="20"/>
              </w:rPr>
              <w:t>飲料水は水道水か</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２　</w:t>
            </w:r>
            <w:r w:rsidRPr="005E63DA">
              <w:rPr>
                <w:rFonts w:ascii="ＭＳ Ｐゴシック" w:eastAsia="ＭＳ ゴシック" w:cs="ＭＳ ゴシック" w:hint="eastAsia"/>
                <w:spacing w:val="-6"/>
                <w:sz w:val="20"/>
                <w:szCs w:val="20"/>
              </w:rPr>
              <w:t>公共下水の設置計画はあるか</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３　</w:t>
            </w:r>
            <w:r w:rsidRPr="005E63DA">
              <w:rPr>
                <w:rFonts w:ascii="ＭＳ Ｐゴシック" w:eastAsia="ＭＳ ゴシック" w:cs="ＭＳ ゴシック" w:hint="eastAsia"/>
                <w:spacing w:val="-6"/>
                <w:sz w:val="20"/>
                <w:szCs w:val="20"/>
              </w:rPr>
              <w:t>合併浄化槽の場合に県基準に適合しているか</w:t>
            </w:r>
          </w:p>
        </w:tc>
        <w:tc>
          <w:tcPr>
            <w:tcW w:w="1058"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有</w:t>
            </w:r>
            <w:r w:rsidR="005E63DA">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無</w:t>
            </w:r>
          </w:p>
          <w:p w:rsidR="00A859B4" w:rsidRPr="005E63DA" w:rsidRDefault="00A859B4">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有</w:t>
            </w:r>
            <w:r w:rsidR="005E63DA">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無</w:t>
            </w:r>
          </w:p>
          <w:p w:rsidR="00A859B4" w:rsidRPr="005E63DA" w:rsidRDefault="00A859B4" w:rsidP="00FB52E7">
            <w:pPr>
              <w:suppressAutoHyphens/>
              <w:kinsoku w:val="0"/>
              <w:autoSpaceDE w:val="0"/>
              <w:autoSpaceDN w:val="0"/>
              <w:spacing w:line="260" w:lineRule="exact"/>
              <w:jc w:val="center"/>
              <w:rPr>
                <w:rFonts w:ascii="ＭＳ Ｐゴシック"/>
                <w:spacing w:val="-6"/>
              </w:rPr>
            </w:pPr>
            <w:r w:rsidRPr="005E63DA">
              <w:rPr>
                <w:rFonts w:ascii="ＭＳ Ｐゴシック" w:eastAsia="ＭＳ ゴシック" w:cs="ＭＳ ゴシック" w:hint="eastAsia"/>
                <w:spacing w:val="-6"/>
                <w:sz w:val="20"/>
                <w:szCs w:val="20"/>
              </w:rPr>
              <w:t>適</w:t>
            </w:r>
            <w:r w:rsidR="005E63DA">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tc>
        <w:tc>
          <w:tcPr>
            <w:tcW w:w="192" w:type="dxa"/>
            <w:vMerge/>
            <w:tcBorders>
              <w:top w:val="nil"/>
              <w:left w:val="single" w:sz="4" w:space="0" w:color="000000"/>
              <w:bottom w:val="nil"/>
              <w:right w:val="single" w:sz="4" w:space="0" w:color="000000"/>
            </w:tcBorders>
          </w:tcPr>
          <w:p w:rsidR="00A859B4" w:rsidRPr="005E63DA" w:rsidRDefault="00A859B4">
            <w:pPr>
              <w:overflowPunct/>
              <w:autoSpaceDE w:val="0"/>
              <w:autoSpaceDN w:val="0"/>
              <w:jc w:val="left"/>
              <w:textAlignment w:val="auto"/>
              <w:rPr>
                <w:rFonts w:ascii="ＭＳ Ｐゴシック"/>
                <w:spacing w:val="-6"/>
              </w:rPr>
            </w:pPr>
          </w:p>
        </w:tc>
        <w:tc>
          <w:tcPr>
            <w:tcW w:w="2691"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市町下水道計画との調整、</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引き込みにかかる負担割合</w:t>
            </w: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等</w:t>
            </w:r>
          </w:p>
        </w:tc>
      </w:tr>
      <w:tr w:rsidR="00A859B4" w:rsidRPr="005E63DA" w:rsidTr="003148E5">
        <w:tblPrEx>
          <w:tblCellMar>
            <w:top w:w="0" w:type="dxa"/>
            <w:bottom w:w="0" w:type="dxa"/>
          </w:tblCellMar>
        </w:tblPrEx>
        <w:tc>
          <w:tcPr>
            <w:tcW w:w="4806"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 xml:space="preserve">　用地確保の状況（取得の確実性）</w:t>
            </w:r>
          </w:p>
          <w:p w:rsidR="00A859B4" w:rsidRPr="005E63DA" w:rsidRDefault="00A859B4" w:rsidP="00FF7C62">
            <w:pPr>
              <w:suppressAutoHyphens/>
              <w:kinsoku w:val="0"/>
              <w:wordWrap w:val="0"/>
              <w:autoSpaceDE w:val="0"/>
              <w:autoSpaceDN w:val="0"/>
              <w:spacing w:line="260" w:lineRule="exact"/>
              <w:ind w:left="380" w:hangingChars="200" w:hanging="380"/>
              <w:jc w:val="left"/>
              <w:rPr>
                <w:rFonts w:ascii="ＭＳ Ｐゴシック"/>
                <w:spacing w:val="-6"/>
              </w:rPr>
            </w:pPr>
            <w:r w:rsidRPr="005E63DA">
              <w:rPr>
                <w:rFonts w:ascii="ＭＳ Ｐゴシック" w:eastAsia="ＭＳ ゴシック" w:cs="ＭＳ ゴシック" w:hint="eastAsia"/>
                <w:spacing w:val="-6"/>
                <w:sz w:val="20"/>
                <w:szCs w:val="20"/>
              </w:rPr>
              <w:t xml:space="preserve">　</w:t>
            </w:r>
            <w:r w:rsidR="000B4DF8">
              <w:rPr>
                <w:rFonts w:ascii="ＭＳ ゴシック" w:hAnsi="ＭＳ ゴシック" w:cs="ＭＳ Ｐゴシック" w:hint="eastAsia"/>
                <w:spacing w:val="-6"/>
                <w:sz w:val="20"/>
                <w:szCs w:val="20"/>
              </w:rPr>
              <w:t xml:space="preserve">１　</w:t>
            </w:r>
            <w:r w:rsidRPr="005E63DA">
              <w:rPr>
                <w:rFonts w:ascii="ＭＳ Ｐゴシック" w:eastAsia="ＭＳ ゴシック" w:cs="ＭＳ ゴシック" w:hint="eastAsia"/>
                <w:spacing w:val="-6"/>
                <w:sz w:val="16"/>
                <w:szCs w:val="16"/>
              </w:rPr>
              <w:t>贈与契約書、売買</w:t>
            </w:r>
            <w:r w:rsidR="00FF7C62">
              <w:rPr>
                <w:rFonts w:ascii="ＭＳ Ｐゴシック" w:eastAsia="ＭＳ ゴシック" w:cs="ＭＳ ゴシック" w:hint="eastAsia"/>
                <w:spacing w:val="-6"/>
                <w:sz w:val="16"/>
                <w:szCs w:val="16"/>
              </w:rPr>
              <w:t>・賃貸借</w:t>
            </w:r>
            <w:r w:rsidRPr="005E63DA">
              <w:rPr>
                <w:rFonts w:ascii="ＭＳ Ｐゴシック" w:eastAsia="ＭＳ ゴシック" w:cs="ＭＳ ゴシック" w:hint="eastAsia"/>
                <w:spacing w:val="-6"/>
                <w:sz w:val="16"/>
                <w:szCs w:val="16"/>
              </w:rPr>
              <w:t>確約書、所有権移転登記の確約書の添</w:t>
            </w:r>
            <w:r w:rsidRPr="005E63DA">
              <w:rPr>
                <w:rFonts w:ascii="ＭＳ Ｐゴシック" w:eastAsia="ＭＳ ゴシック" w:cs="ＭＳ ゴシック" w:hint="eastAsia"/>
                <w:spacing w:val="-6"/>
                <w:sz w:val="18"/>
                <w:szCs w:val="18"/>
              </w:rPr>
              <w:t>付</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２　</w:t>
            </w:r>
            <w:r w:rsidRPr="005E63DA">
              <w:rPr>
                <w:rFonts w:ascii="ＭＳ Ｐゴシック" w:eastAsia="ＭＳ ゴシック" w:cs="ＭＳ ゴシック" w:hint="eastAsia"/>
                <w:spacing w:val="-6"/>
                <w:sz w:val="20"/>
                <w:szCs w:val="20"/>
              </w:rPr>
              <w:t>公有地無償貸与の確約書等の添付</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３　</w:t>
            </w:r>
            <w:r w:rsidRPr="005E63DA">
              <w:rPr>
                <w:rFonts w:ascii="ＭＳ Ｐゴシック" w:eastAsia="ＭＳ ゴシック" w:cs="ＭＳ ゴシック" w:hint="eastAsia"/>
                <w:spacing w:val="-6"/>
                <w:sz w:val="20"/>
                <w:szCs w:val="20"/>
              </w:rPr>
              <w:t>公図、登記簿の確認</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 xml:space="preserve">　</w:t>
            </w: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 xml:space="preserve">　　地　目</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 xml:space="preserve">　　　</w:t>
            </w: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地　積</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 xml:space="preserve">　　</w:t>
            </w: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所有者</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 xml:space="preserve">　</w:t>
            </w: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抵当権等権利設定の有無</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４　</w:t>
            </w:r>
            <w:r w:rsidRPr="005E63DA">
              <w:rPr>
                <w:rFonts w:ascii="ＭＳ Ｐゴシック" w:eastAsia="ＭＳ ゴシック" w:cs="ＭＳ ゴシック" w:hint="eastAsia"/>
                <w:spacing w:val="-6"/>
                <w:sz w:val="20"/>
                <w:szCs w:val="20"/>
              </w:rPr>
              <w:t>立地条件の確認</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 xml:space="preserve">　</w:t>
            </w: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 xml:space="preserve">　</w:t>
            </w: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最寄り駅等交通手段</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 xml:space="preserve">　</w:t>
            </w: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 xml:space="preserve">現場視察、又は現場写真のチェック　　　</w:t>
            </w:r>
            <w:r w:rsidRPr="005E63DA">
              <w:rPr>
                <w:rFonts w:ascii="ＭＳ ゴシック" w:hAnsi="ＭＳ ゴシック" w:cs="ＭＳ ゴシック"/>
                <w:spacing w:val="-6"/>
                <w:sz w:val="20"/>
                <w:szCs w:val="20"/>
              </w:rPr>
              <w:t xml:space="preserve">  </w:t>
            </w:r>
            <w:r w:rsidRPr="005E63DA">
              <w:rPr>
                <w:rFonts w:ascii="ＭＳ Ｐゴシック" w:eastAsia="ＭＳ ゴシック" w:cs="ＭＳ ゴシック" w:hint="eastAsia"/>
                <w:spacing w:val="-6"/>
                <w:sz w:val="20"/>
                <w:szCs w:val="20"/>
              </w:rPr>
              <w:t xml:space="preserve">　</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５　</w:t>
            </w:r>
            <w:r w:rsidRPr="005E63DA">
              <w:rPr>
                <w:rFonts w:ascii="ＭＳ Ｐゴシック" w:eastAsia="ＭＳ ゴシック" w:cs="ＭＳ ゴシック" w:hint="eastAsia"/>
                <w:spacing w:val="-6"/>
                <w:sz w:val="20"/>
                <w:szCs w:val="20"/>
              </w:rPr>
              <w:t>土地提供者と法人との関係の確認</w:t>
            </w:r>
          </w:p>
        </w:tc>
        <w:tc>
          <w:tcPr>
            <w:tcW w:w="1058"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有</w:t>
            </w:r>
            <w:r w:rsidR="005E63DA">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無</w:t>
            </w:r>
          </w:p>
          <w:p w:rsidR="00270865" w:rsidRDefault="00270865">
            <w:pPr>
              <w:suppressAutoHyphens/>
              <w:kinsoku w:val="0"/>
              <w:wordWrap w:val="0"/>
              <w:autoSpaceDE w:val="0"/>
              <w:autoSpaceDN w:val="0"/>
              <w:spacing w:line="260" w:lineRule="exact"/>
              <w:jc w:val="center"/>
              <w:rPr>
                <w:rFonts w:cs="ＭＳ Ｐゴシック"/>
                <w:spacing w:val="-6"/>
                <w:sz w:val="20"/>
                <w:szCs w:val="20"/>
              </w:rPr>
            </w:pPr>
          </w:p>
          <w:p w:rsidR="00A859B4" w:rsidRPr="005E63DA" w:rsidRDefault="00A859B4">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有</w:t>
            </w:r>
            <w:r w:rsidR="005E63DA">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無</w:t>
            </w:r>
          </w:p>
          <w:p w:rsidR="00A859B4" w:rsidRPr="005E63DA" w:rsidRDefault="00A859B4">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済</w:t>
            </w:r>
            <w:r w:rsidRPr="005E63DA">
              <w:rPr>
                <w:rFonts w:cs="ＭＳ Ｐゴシック" w:hint="eastAsia"/>
                <w:spacing w:val="-6"/>
                <w:w w:val="151"/>
                <w:sz w:val="20"/>
                <w:szCs w:val="20"/>
              </w:rPr>
              <w:t xml:space="preserve">　</w:t>
            </w:r>
            <w:r w:rsidRPr="005E63DA">
              <w:rPr>
                <w:rFonts w:cs="ＭＳ Ｐゴシック" w:hint="eastAsia"/>
                <w:spacing w:val="-6"/>
                <w:sz w:val="20"/>
                <w:szCs w:val="20"/>
              </w:rPr>
              <w:t>未済</w:t>
            </w: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済</w:t>
            </w:r>
            <w:r w:rsidR="005E63DA">
              <w:rPr>
                <w:rFonts w:cs="ＭＳ Ｐゴシック" w:hint="eastAsia"/>
                <w:spacing w:val="-6"/>
                <w:w w:val="151"/>
                <w:sz w:val="20"/>
                <w:szCs w:val="20"/>
              </w:rPr>
              <w:t xml:space="preserve">　</w:t>
            </w:r>
            <w:r w:rsidRPr="005E63DA">
              <w:rPr>
                <w:rFonts w:cs="ＭＳ Ｐゴシック" w:hint="eastAsia"/>
                <w:spacing w:val="-6"/>
                <w:sz w:val="20"/>
                <w:szCs w:val="20"/>
              </w:rPr>
              <w:t>未済</w:t>
            </w:r>
          </w:p>
          <w:p w:rsidR="00A859B4" w:rsidRPr="005E63DA" w:rsidRDefault="00A859B4">
            <w:pPr>
              <w:suppressAutoHyphens/>
              <w:kinsoku w:val="0"/>
              <w:wordWrap w:val="0"/>
              <w:autoSpaceDE w:val="0"/>
              <w:autoSpaceDN w:val="0"/>
              <w:spacing w:line="260" w:lineRule="exact"/>
              <w:jc w:val="center"/>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済</w:t>
            </w:r>
            <w:r w:rsidRPr="005E63DA">
              <w:rPr>
                <w:rFonts w:cs="ＭＳ Ｐゴシック" w:hint="eastAsia"/>
                <w:spacing w:val="-6"/>
                <w:w w:val="151"/>
                <w:sz w:val="20"/>
                <w:szCs w:val="20"/>
              </w:rPr>
              <w:t xml:space="preserve">　</w:t>
            </w:r>
            <w:r w:rsidRPr="005E63DA">
              <w:rPr>
                <w:rFonts w:cs="ＭＳ Ｐゴシック" w:hint="eastAsia"/>
                <w:spacing w:val="-6"/>
                <w:sz w:val="20"/>
                <w:szCs w:val="20"/>
              </w:rPr>
              <w:t>未済</w:t>
            </w:r>
          </w:p>
        </w:tc>
        <w:tc>
          <w:tcPr>
            <w:tcW w:w="192" w:type="dxa"/>
            <w:vMerge/>
            <w:tcBorders>
              <w:top w:val="nil"/>
              <w:left w:val="single" w:sz="4" w:space="0" w:color="000000"/>
              <w:bottom w:val="nil"/>
              <w:right w:val="single" w:sz="4" w:space="0" w:color="000000"/>
            </w:tcBorders>
          </w:tcPr>
          <w:p w:rsidR="00A859B4" w:rsidRPr="005E63DA" w:rsidRDefault="00A859B4">
            <w:pPr>
              <w:overflowPunct/>
              <w:autoSpaceDE w:val="0"/>
              <w:autoSpaceDN w:val="0"/>
              <w:jc w:val="left"/>
              <w:textAlignment w:val="auto"/>
              <w:rPr>
                <w:rFonts w:ascii="ＭＳ Ｐゴシック"/>
                <w:spacing w:val="-6"/>
              </w:rPr>
            </w:pPr>
          </w:p>
        </w:tc>
        <w:tc>
          <w:tcPr>
            <w:tcW w:w="2691"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抵当権等抹消時期及び確実性、</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進入路の確保、</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重機の進入経路、</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敷地造成工事に要する時間、</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協力医療機関までの距離</w:t>
            </w:r>
            <w:r w:rsidR="00FB52E7" w:rsidRPr="005E63DA">
              <w:rPr>
                <w:rFonts w:ascii="ＭＳ Ｐゴシック" w:eastAsia="ＭＳ ゴシック" w:cs="ＭＳ ゴシック" w:hint="eastAsia"/>
                <w:spacing w:val="-6"/>
                <w:sz w:val="20"/>
                <w:szCs w:val="20"/>
              </w:rPr>
              <w:t>等</w:t>
            </w:r>
            <w:r w:rsidRPr="005E63DA">
              <w:rPr>
                <w:spacing w:val="-6"/>
                <w:sz w:val="20"/>
                <w:szCs w:val="20"/>
              </w:rPr>
              <w:t xml:space="preserve"> </w:t>
            </w: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tc>
      </w:tr>
      <w:tr w:rsidR="00A859B4" w:rsidRPr="005E63DA" w:rsidTr="003148E5">
        <w:tblPrEx>
          <w:tblCellMar>
            <w:top w:w="0" w:type="dxa"/>
            <w:bottom w:w="0" w:type="dxa"/>
          </w:tblCellMar>
        </w:tblPrEx>
        <w:tc>
          <w:tcPr>
            <w:tcW w:w="4806"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 xml:space="preserve">　用地の法的規制の確認</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Pr>
                <w:rFonts w:ascii="ＭＳ ゴシック" w:hAnsi="ＭＳ ゴシック" w:cs="ＭＳ Ｐゴシック" w:hint="eastAsia"/>
                <w:spacing w:val="-6"/>
                <w:sz w:val="20"/>
                <w:szCs w:val="20"/>
              </w:rPr>
              <w:t xml:space="preserve">１　</w:t>
            </w:r>
            <w:r w:rsidRPr="00A859B4">
              <w:rPr>
                <w:rFonts w:ascii="ＭＳ Ｐゴシック" w:eastAsia="ＭＳ ゴシック" w:cs="ＭＳ ゴシック" w:hint="eastAsia"/>
                <w:spacing w:val="-6"/>
                <w:sz w:val="20"/>
                <w:szCs w:val="20"/>
              </w:rPr>
              <w:t>都市計画法に基づく市街化調整区域</w:t>
            </w:r>
          </w:p>
          <w:p w:rsidR="00A859B4" w:rsidRPr="005E63DA" w:rsidRDefault="00A859B4">
            <w:pPr>
              <w:suppressAutoHyphens/>
              <w:kinsoku w:val="0"/>
              <w:wordWrap w:val="0"/>
              <w:autoSpaceDE w:val="0"/>
              <w:autoSpaceDN w:val="0"/>
              <w:spacing w:line="260" w:lineRule="exact"/>
              <w:jc w:val="left"/>
              <w:rPr>
                <w:rFonts w:ascii="ＭＳ Ｐゴシック"/>
                <w:spacing w:val="-8"/>
              </w:rPr>
            </w:pPr>
            <w:r w:rsidRPr="005E63DA">
              <w:rPr>
                <w:rFonts w:ascii="ＭＳ Ｐゴシック" w:eastAsia="ＭＳ ゴシック" w:cs="ＭＳ ゴシック" w:hint="eastAsia"/>
                <w:spacing w:val="-6"/>
                <w:sz w:val="20"/>
                <w:szCs w:val="20"/>
              </w:rPr>
              <w:t xml:space="preserve">　</w:t>
            </w:r>
            <w:r w:rsidR="000B4DF8">
              <w:rPr>
                <w:rFonts w:ascii="ＭＳ ゴシック" w:hAnsi="ＭＳ ゴシック" w:cs="ＭＳ Ｐゴシック" w:hint="eastAsia"/>
                <w:spacing w:val="-8"/>
                <w:sz w:val="20"/>
                <w:szCs w:val="20"/>
              </w:rPr>
              <w:t xml:space="preserve">２　</w:t>
            </w:r>
            <w:r w:rsidRPr="005E63DA">
              <w:rPr>
                <w:rFonts w:ascii="ＭＳ Ｐゴシック" w:eastAsia="ＭＳ ゴシック" w:cs="ＭＳ ゴシック" w:hint="eastAsia"/>
                <w:spacing w:val="-8"/>
                <w:sz w:val="18"/>
                <w:szCs w:val="18"/>
              </w:rPr>
              <w:t>農業振興地域の整備に関する法律に基づく農業振興地域</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３　</w:t>
            </w:r>
            <w:r w:rsidRPr="005E63DA">
              <w:rPr>
                <w:rFonts w:ascii="ＭＳ Ｐゴシック" w:eastAsia="ＭＳ ゴシック" w:cs="ＭＳ ゴシック" w:hint="eastAsia"/>
                <w:spacing w:val="-6"/>
                <w:sz w:val="20"/>
                <w:szCs w:val="20"/>
              </w:rPr>
              <w:t>農地法に基づく農地</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４　</w:t>
            </w:r>
            <w:r w:rsidRPr="005E63DA">
              <w:rPr>
                <w:rFonts w:ascii="ＭＳ Ｐゴシック" w:eastAsia="ＭＳ ゴシック" w:cs="ＭＳ ゴシック" w:hint="eastAsia"/>
                <w:spacing w:val="-6"/>
                <w:sz w:val="20"/>
                <w:szCs w:val="20"/>
              </w:rPr>
              <w:t>地すべり等防止法に基づく地すべり防止区域</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５　</w:t>
            </w:r>
            <w:r w:rsidRPr="000B4DF8">
              <w:rPr>
                <w:rFonts w:ascii="ＭＳ Ｐゴシック" w:eastAsia="ＭＳ ゴシック" w:cs="ＭＳ ゴシック" w:hint="eastAsia"/>
                <w:w w:val="50"/>
                <w:sz w:val="22"/>
                <w:szCs w:val="22"/>
              </w:rPr>
              <w:t>急傾斜地の崩壊による災害の防止に関する法律に基づく急傾斜崩壊危険区域</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６　</w:t>
            </w:r>
            <w:r w:rsidRPr="005E63DA">
              <w:rPr>
                <w:rFonts w:ascii="ＭＳ Ｐゴシック" w:eastAsia="ＭＳ ゴシック" w:cs="ＭＳ ゴシック" w:hint="eastAsia"/>
                <w:spacing w:val="-6"/>
                <w:sz w:val="20"/>
                <w:szCs w:val="20"/>
              </w:rPr>
              <w:t>宅地造成等規制法に基づく宅地造成規制区域</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７　</w:t>
            </w:r>
            <w:r w:rsidRPr="005E63DA">
              <w:rPr>
                <w:rFonts w:ascii="ＭＳ Ｐゴシック" w:eastAsia="ＭＳ ゴシック" w:cs="ＭＳ ゴシック" w:hint="eastAsia"/>
                <w:spacing w:val="-6"/>
                <w:sz w:val="20"/>
                <w:szCs w:val="20"/>
              </w:rPr>
              <w:t>森林法に基づく保安林、保安施設区域</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８　</w:t>
            </w:r>
            <w:r w:rsidRPr="000B4DF8">
              <w:rPr>
                <w:rFonts w:ascii="ＭＳ Ｐゴシック" w:eastAsia="ＭＳ ゴシック" w:cs="ＭＳ ゴシック" w:hint="eastAsia"/>
                <w:w w:val="50"/>
                <w:sz w:val="22"/>
                <w:szCs w:val="22"/>
              </w:rPr>
              <w:t>自然公園法に基づく国立（定）公園、自然公園特別地域、特別保護地域</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sidR="000B4DF8">
              <w:rPr>
                <w:rFonts w:ascii="ＭＳ ゴシック" w:hAnsi="ＭＳ ゴシック" w:cs="ＭＳ Ｐゴシック" w:hint="eastAsia"/>
                <w:spacing w:val="-6"/>
                <w:sz w:val="20"/>
                <w:szCs w:val="20"/>
              </w:rPr>
              <w:t xml:space="preserve">９　</w:t>
            </w:r>
            <w:r w:rsidRPr="005E63DA">
              <w:rPr>
                <w:rFonts w:ascii="ＭＳ Ｐゴシック" w:eastAsia="ＭＳ ゴシック" w:cs="ＭＳ ゴシック" w:hint="eastAsia"/>
                <w:spacing w:val="-6"/>
                <w:sz w:val="20"/>
                <w:szCs w:val="20"/>
              </w:rPr>
              <w:t>文化財保護法に規定する文化財</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10</w:t>
            </w:r>
            <w:r w:rsidRPr="005E63DA">
              <w:rPr>
                <w:rFonts w:ascii="ＭＳ Ｐゴシック" w:eastAsia="ＭＳ ゴシック" w:cs="ＭＳ ゴシック" w:hint="eastAsia"/>
                <w:spacing w:val="-6"/>
                <w:sz w:val="20"/>
                <w:szCs w:val="20"/>
              </w:rPr>
              <w:t xml:space="preserve">　自然環境保全法に基づく自然環境保全地区</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11</w:t>
            </w:r>
            <w:r w:rsidRPr="005E63DA">
              <w:rPr>
                <w:rFonts w:ascii="ＭＳ Ｐゴシック" w:eastAsia="ＭＳ ゴシック" w:cs="ＭＳ ゴシック" w:hint="eastAsia"/>
                <w:spacing w:val="-6"/>
                <w:sz w:val="20"/>
                <w:szCs w:val="20"/>
              </w:rPr>
              <w:t xml:space="preserve">　</w:t>
            </w:r>
            <w:r w:rsidRPr="005E63DA">
              <w:rPr>
                <w:rFonts w:ascii="ＭＳ Ｐゴシック" w:eastAsia="ＭＳ ゴシック" w:cs="ＭＳ ゴシック" w:hint="eastAsia"/>
                <w:spacing w:val="-6"/>
                <w:sz w:val="18"/>
                <w:szCs w:val="18"/>
              </w:rPr>
              <w:t>国土利用計画法に基づく規制区域における用地の売買</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12</w:t>
            </w:r>
            <w:r w:rsidRPr="005E63DA">
              <w:rPr>
                <w:rFonts w:ascii="ＭＳ Ｐゴシック" w:eastAsia="ＭＳ ゴシック" w:cs="ＭＳ ゴシック" w:hint="eastAsia"/>
                <w:spacing w:val="-6"/>
                <w:sz w:val="20"/>
                <w:szCs w:val="20"/>
              </w:rPr>
              <w:t xml:space="preserve">　河川法に基づく河川区域、河川保全区域</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13</w:t>
            </w:r>
            <w:r w:rsidRPr="005E63DA">
              <w:rPr>
                <w:rFonts w:ascii="ＭＳ Ｐゴシック" w:eastAsia="ＭＳ ゴシック" w:cs="ＭＳ ゴシック" w:hint="eastAsia"/>
                <w:spacing w:val="-6"/>
                <w:sz w:val="20"/>
                <w:szCs w:val="20"/>
              </w:rPr>
              <w:t xml:space="preserve">　砂防法に基づく砂防指定地</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14  </w:t>
            </w:r>
            <w:r w:rsidRPr="005E63DA">
              <w:rPr>
                <w:rFonts w:ascii="ＭＳ Ｐゴシック" w:eastAsia="ＭＳ ゴシック" w:cs="ＭＳ ゴシック" w:hint="eastAsia"/>
                <w:spacing w:val="-6"/>
                <w:sz w:val="20"/>
                <w:szCs w:val="20"/>
              </w:rPr>
              <w:t>各市町条例に基づく規制</w:t>
            </w:r>
            <w:r w:rsidRPr="005E63DA">
              <w:rPr>
                <w:rFonts w:cs="ＭＳ Ｐゴシック" w:hint="eastAsia"/>
                <w:spacing w:val="-6"/>
                <w:sz w:val="20"/>
                <w:szCs w:val="20"/>
              </w:rPr>
              <w:t>等</w:t>
            </w:r>
          </w:p>
        </w:tc>
        <w:tc>
          <w:tcPr>
            <w:tcW w:w="1058"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rsidP="005E63DA">
            <w:pPr>
              <w:suppressAutoHyphens/>
              <w:kinsoku w:val="0"/>
              <w:autoSpaceDE w:val="0"/>
              <w:autoSpaceDN w:val="0"/>
              <w:spacing w:line="260" w:lineRule="exac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5E63DA">
            <w:pPr>
              <w:suppressAutoHyphens/>
              <w:kinsoku w:val="0"/>
              <w:wordWrap w:val="0"/>
              <w:autoSpaceDE w:val="0"/>
              <w:autoSpaceDN w:val="0"/>
              <w:spacing w:line="260" w:lineRule="exact"/>
              <w:jc w:val="center"/>
              <w:rPr>
                <w:rFonts w:ascii="ＭＳ Ｐゴシック"/>
                <w:spacing w:val="-6"/>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tc>
        <w:tc>
          <w:tcPr>
            <w:tcW w:w="192" w:type="dxa"/>
            <w:vMerge/>
            <w:tcBorders>
              <w:top w:val="nil"/>
              <w:left w:val="single" w:sz="4" w:space="0" w:color="000000"/>
              <w:bottom w:val="nil"/>
              <w:right w:val="single" w:sz="4" w:space="0" w:color="000000"/>
            </w:tcBorders>
          </w:tcPr>
          <w:p w:rsidR="00A859B4" w:rsidRPr="005E63DA" w:rsidRDefault="00A859B4">
            <w:pPr>
              <w:overflowPunct/>
              <w:autoSpaceDE w:val="0"/>
              <w:autoSpaceDN w:val="0"/>
              <w:jc w:val="left"/>
              <w:textAlignment w:val="auto"/>
              <w:rPr>
                <w:rFonts w:ascii="ＭＳ Ｐゴシック"/>
                <w:spacing w:val="-6"/>
              </w:rPr>
            </w:pPr>
          </w:p>
        </w:tc>
        <w:tc>
          <w:tcPr>
            <w:tcW w:w="2691"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ascii="ＭＳ Ｐゴシック" w:eastAsia="ＭＳ ゴシック" w:cs="ＭＳ ゴシック" w:hint="eastAsia"/>
                <w:spacing w:val="-6"/>
                <w:sz w:val="20"/>
                <w:szCs w:val="20"/>
              </w:rPr>
              <w:t>左記の他、法的規制の有無につき、事業者がどのようにして確認したか聴取</w:t>
            </w: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tc>
      </w:tr>
      <w:tr w:rsidR="00E369CB" w:rsidRPr="005E63DA" w:rsidTr="003148E5">
        <w:tblPrEx>
          <w:tblCellMar>
            <w:top w:w="0" w:type="dxa"/>
            <w:bottom w:w="0" w:type="dxa"/>
          </w:tblCellMar>
        </w:tblPrEx>
        <w:tc>
          <w:tcPr>
            <w:tcW w:w="4806" w:type="dxa"/>
            <w:tcBorders>
              <w:top w:val="single" w:sz="4" w:space="0" w:color="000000"/>
              <w:left w:val="single" w:sz="4" w:space="0" w:color="000000"/>
              <w:bottom w:val="single" w:sz="4" w:space="0" w:color="000000"/>
              <w:right w:val="single" w:sz="4" w:space="0" w:color="000000"/>
            </w:tcBorders>
          </w:tcPr>
          <w:p w:rsidR="00E369CB" w:rsidRDefault="00E369CB" w:rsidP="00E369CB">
            <w:pPr>
              <w:suppressAutoHyphens/>
              <w:kinsoku w:val="0"/>
              <w:wordWrap w:val="0"/>
              <w:autoSpaceDE w:val="0"/>
              <w:autoSpaceDN w:val="0"/>
              <w:spacing w:line="260" w:lineRule="exact"/>
              <w:ind w:firstLineChars="100" w:firstLine="190"/>
              <w:jc w:val="left"/>
              <w:rPr>
                <w:rFonts w:ascii="ＭＳ Ｐゴシック" w:eastAsia="ＭＳ ゴシック" w:cs="ＭＳ ゴシック"/>
                <w:spacing w:val="-6"/>
                <w:sz w:val="20"/>
                <w:szCs w:val="20"/>
              </w:rPr>
            </w:pPr>
            <w:r w:rsidRPr="00E369CB">
              <w:rPr>
                <w:rFonts w:ascii="ＭＳ Ｐゴシック" w:eastAsia="ＭＳ ゴシック" w:cs="ＭＳ ゴシック" w:hint="eastAsia"/>
                <w:spacing w:val="-6"/>
                <w:sz w:val="20"/>
                <w:szCs w:val="20"/>
              </w:rPr>
              <w:t>要配慮者利用施設に係る避難確保計画</w:t>
            </w:r>
            <w:r w:rsidR="004A65B4">
              <w:rPr>
                <w:rFonts w:ascii="ＭＳ Ｐゴシック" w:eastAsia="ＭＳ ゴシック" w:cs="ＭＳ ゴシック" w:hint="eastAsia"/>
                <w:spacing w:val="-6"/>
                <w:sz w:val="20"/>
                <w:szCs w:val="20"/>
              </w:rPr>
              <w:t>の作成が義務付けられた地域での整備について確認</w:t>
            </w:r>
          </w:p>
          <w:p w:rsidR="004A65B4" w:rsidRPr="005E63DA" w:rsidRDefault="004A65B4" w:rsidP="004A65B4">
            <w:pPr>
              <w:suppressAutoHyphens/>
              <w:kinsoku w:val="0"/>
              <w:wordWrap w:val="0"/>
              <w:autoSpaceDE w:val="0"/>
              <w:autoSpaceDN w:val="0"/>
              <w:spacing w:line="260" w:lineRule="exact"/>
              <w:ind w:firstLineChars="100" w:firstLine="190"/>
              <w:jc w:val="left"/>
              <w:rPr>
                <w:rFonts w:ascii="ＭＳ Ｐゴシック"/>
                <w:spacing w:val="-6"/>
              </w:rPr>
            </w:pPr>
            <w:r>
              <w:rPr>
                <w:rFonts w:ascii="ＭＳ ゴシック" w:hAnsi="ＭＳ ゴシック" w:cs="ＭＳ Ｐゴシック" w:hint="eastAsia"/>
                <w:spacing w:val="-6"/>
                <w:sz w:val="20"/>
                <w:szCs w:val="20"/>
              </w:rPr>
              <w:t>１　水防法に基づく浸水想定区域</w:t>
            </w:r>
          </w:p>
          <w:p w:rsidR="004A65B4" w:rsidRPr="005E63DA" w:rsidRDefault="004A65B4" w:rsidP="004A65B4">
            <w:pPr>
              <w:suppressAutoHyphens/>
              <w:kinsoku w:val="0"/>
              <w:wordWrap w:val="0"/>
              <w:autoSpaceDE w:val="0"/>
              <w:autoSpaceDN w:val="0"/>
              <w:spacing w:line="260" w:lineRule="exact"/>
              <w:jc w:val="left"/>
              <w:rPr>
                <w:rFonts w:ascii="ＭＳ Ｐゴシック"/>
                <w:spacing w:val="-8"/>
              </w:rPr>
            </w:pPr>
            <w:r w:rsidRPr="005E63DA">
              <w:rPr>
                <w:rFonts w:ascii="ＭＳ Ｐゴシック" w:eastAsia="ＭＳ ゴシック" w:cs="ＭＳ ゴシック" w:hint="eastAsia"/>
                <w:spacing w:val="-6"/>
                <w:sz w:val="20"/>
                <w:szCs w:val="20"/>
              </w:rPr>
              <w:t xml:space="preserve">　</w:t>
            </w:r>
            <w:r>
              <w:rPr>
                <w:rFonts w:ascii="ＭＳ ゴシック" w:hAnsi="ＭＳ ゴシック" w:cs="ＭＳ Ｐゴシック" w:hint="eastAsia"/>
                <w:spacing w:val="-8"/>
                <w:sz w:val="20"/>
                <w:szCs w:val="20"/>
              </w:rPr>
              <w:t>２　土砂法に基づく土砂災害警戒区域</w:t>
            </w:r>
          </w:p>
          <w:p w:rsidR="004A65B4" w:rsidRPr="003148E5" w:rsidRDefault="004A65B4" w:rsidP="003148E5">
            <w:pPr>
              <w:suppressAutoHyphens/>
              <w:kinsoku w:val="0"/>
              <w:wordWrap w:val="0"/>
              <w:autoSpaceDE w:val="0"/>
              <w:autoSpaceDN w:val="0"/>
              <w:spacing w:line="260" w:lineRule="exact"/>
              <w:jc w:val="left"/>
              <w:rPr>
                <w:rFonts w:ascii="ＭＳ Ｐゴシック"/>
                <w:spacing w:val="-6"/>
              </w:rPr>
            </w:pPr>
            <w:r w:rsidRPr="005E63DA">
              <w:rPr>
                <w:rFonts w:ascii="ＭＳ ゴシック" w:hAnsi="ＭＳ ゴシック" w:cs="ＭＳ ゴシック"/>
                <w:spacing w:val="-6"/>
                <w:sz w:val="20"/>
                <w:szCs w:val="20"/>
              </w:rPr>
              <w:t xml:space="preserve">  </w:t>
            </w:r>
            <w:r>
              <w:rPr>
                <w:rFonts w:ascii="ＭＳ ゴシック" w:hAnsi="ＭＳ ゴシック" w:cs="ＭＳ Ｐゴシック" w:hint="eastAsia"/>
                <w:spacing w:val="-6"/>
                <w:sz w:val="20"/>
                <w:szCs w:val="20"/>
              </w:rPr>
              <w:t xml:space="preserve">３　</w:t>
            </w:r>
            <w:r w:rsidR="003148E5" w:rsidRPr="003148E5">
              <w:rPr>
                <w:rFonts w:ascii="ＭＳ Ｐゴシック" w:eastAsia="ＭＳ ゴシック" w:cs="ＭＳ ゴシック" w:hint="eastAsia"/>
                <w:spacing w:val="-6"/>
                <w:sz w:val="20"/>
                <w:szCs w:val="20"/>
              </w:rPr>
              <w:t>津波防災地域づくり法</w:t>
            </w:r>
            <w:r w:rsidRPr="005E63DA">
              <w:rPr>
                <w:rFonts w:ascii="ＭＳ Ｐゴシック" w:eastAsia="ＭＳ ゴシック" w:cs="ＭＳ ゴシック" w:hint="eastAsia"/>
                <w:spacing w:val="-6"/>
                <w:sz w:val="20"/>
                <w:szCs w:val="20"/>
              </w:rPr>
              <w:t>に基づく</w:t>
            </w:r>
            <w:r w:rsidR="003148E5" w:rsidRPr="003148E5">
              <w:rPr>
                <w:rFonts w:ascii="ＭＳ Ｐゴシック" w:eastAsia="ＭＳ ゴシック" w:cs="ＭＳ ゴシック" w:hint="eastAsia"/>
                <w:spacing w:val="-6"/>
                <w:sz w:val="20"/>
                <w:szCs w:val="20"/>
              </w:rPr>
              <w:t>津波浸水想定内</w:t>
            </w:r>
          </w:p>
        </w:tc>
        <w:tc>
          <w:tcPr>
            <w:tcW w:w="1058" w:type="dxa"/>
            <w:tcBorders>
              <w:top w:val="single" w:sz="4" w:space="0" w:color="000000"/>
              <w:left w:val="single" w:sz="4" w:space="0" w:color="000000"/>
              <w:bottom w:val="single" w:sz="4" w:space="0" w:color="000000"/>
              <w:right w:val="single" w:sz="4" w:space="0" w:color="000000"/>
            </w:tcBorders>
          </w:tcPr>
          <w:p w:rsidR="003148E5" w:rsidRPr="005E63DA" w:rsidRDefault="003148E5" w:rsidP="003148E5">
            <w:pPr>
              <w:suppressAutoHyphens/>
              <w:kinsoku w:val="0"/>
              <w:wordWrap w:val="0"/>
              <w:autoSpaceDE w:val="0"/>
              <w:autoSpaceDN w:val="0"/>
              <w:spacing w:line="260" w:lineRule="exact"/>
              <w:jc w:val="left"/>
              <w:rPr>
                <w:rFonts w:ascii="ＭＳ Ｐゴシック"/>
                <w:spacing w:val="-6"/>
              </w:rPr>
            </w:pPr>
          </w:p>
          <w:p w:rsidR="003148E5" w:rsidRPr="005E63DA" w:rsidRDefault="003148E5" w:rsidP="003148E5">
            <w:pPr>
              <w:suppressAutoHyphens/>
              <w:kinsoku w:val="0"/>
              <w:wordWrap w:val="0"/>
              <w:autoSpaceDE w:val="0"/>
              <w:autoSpaceDN w:val="0"/>
              <w:spacing w:line="260" w:lineRule="exact"/>
              <w:jc w:val="left"/>
              <w:rPr>
                <w:rFonts w:ascii="ＭＳ Ｐゴシック"/>
                <w:spacing w:val="-6"/>
              </w:rPr>
            </w:pPr>
          </w:p>
          <w:p w:rsidR="003148E5" w:rsidRPr="005E63DA" w:rsidRDefault="003148E5" w:rsidP="003148E5">
            <w:pPr>
              <w:suppressAutoHyphens/>
              <w:kinsoku w:val="0"/>
              <w:wordWrap w:val="0"/>
              <w:autoSpaceDE w:val="0"/>
              <w:autoSpaceDN w:val="0"/>
              <w:spacing w:line="260" w:lineRule="exact"/>
              <w:jc w:val="center"/>
              <w:rPr>
                <w:rFonts w:ascii="ＭＳ Ｐゴシック"/>
                <w:spacing w:val="-6"/>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3148E5" w:rsidRPr="005E63DA" w:rsidRDefault="003148E5" w:rsidP="003148E5">
            <w:pPr>
              <w:suppressAutoHyphens/>
              <w:kinsoku w:val="0"/>
              <w:wordWrap w:val="0"/>
              <w:autoSpaceDE w:val="0"/>
              <w:autoSpaceDN w:val="0"/>
              <w:spacing w:line="260" w:lineRule="exact"/>
              <w:jc w:val="left"/>
              <w:rPr>
                <w:rFonts w:ascii="ＭＳ Ｐゴシック"/>
                <w:spacing w:val="-6"/>
              </w:rPr>
            </w:pPr>
          </w:p>
          <w:p w:rsidR="00E369CB" w:rsidRPr="005E63DA" w:rsidRDefault="00E369CB" w:rsidP="003148E5">
            <w:pPr>
              <w:suppressAutoHyphens/>
              <w:kinsoku w:val="0"/>
              <w:wordWrap w:val="0"/>
              <w:autoSpaceDE w:val="0"/>
              <w:autoSpaceDN w:val="0"/>
              <w:spacing w:line="260" w:lineRule="exact"/>
              <w:rPr>
                <w:rFonts w:cs="ＭＳ Ｐゴシック"/>
                <w:spacing w:val="-6"/>
                <w:sz w:val="20"/>
                <w:szCs w:val="20"/>
              </w:rPr>
            </w:pPr>
          </w:p>
        </w:tc>
        <w:tc>
          <w:tcPr>
            <w:tcW w:w="192" w:type="dxa"/>
            <w:vMerge/>
            <w:tcBorders>
              <w:top w:val="nil"/>
              <w:left w:val="single" w:sz="4" w:space="0" w:color="000000"/>
              <w:bottom w:val="nil"/>
              <w:right w:val="single" w:sz="4" w:space="0" w:color="000000"/>
            </w:tcBorders>
          </w:tcPr>
          <w:p w:rsidR="00E369CB" w:rsidRPr="005E63DA" w:rsidRDefault="00E369CB">
            <w:pPr>
              <w:overflowPunct/>
              <w:autoSpaceDE w:val="0"/>
              <w:autoSpaceDN w:val="0"/>
              <w:jc w:val="left"/>
              <w:textAlignment w:val="auto"/>
              <w:rPr>
                <w:rFonts w:ascii="ＭＳ Ｐゴシック"/>
                <w:spacing w:val="-6"/>
              </w:rPr>
            </w:pPr>
          </w:p>
        </w:tc>
        <w:tc>
          <w:tcPr>
            <w:tcW w:w="2691" w:type="dxa"/>
            <w:tcBorders>
              <w:top w:val="single" w:sz="4" w:space="0" w:color="000000"/>
              <w:left w:val="single" w:sz="4" w:space="0" w:color="000000"/>
              <w:bottom w:val="single" w:sz="4" w:space="0" w:color="000000"/>
              <w:right w:val="single" w:sz="4" w:space="0" w:color="000000"/>
            </w:tcBorders>
          </w:tcPr>
          <w:p w:rsidR="00E369CB" w:rsidRDefault="00E369CB">
            <w:pPr>
              <w:suppressAutoHyphens/>
              <w:kinsoku w:val="0"/>
              <w:wordWrap w:val="0"/>
              <w:autoSpaceDE w:val="0"/>
              <w:autoSpaceDN w:val="0"/>
              <w:spacing w:line="260" w:lineRule="exact"/>
              <w:jc w:val="left"/>
              <w:rPr>
                <w:rFonts w:ascii="ＭＳ Ｐゴシック" w:eastAsia="ＭＳ ゴシック" w:cs="ＭＳ ゴシック"/>
                <w:spacing w:val="-6"/>
                <w:sz w:val="20"/>
                <w:szCs w:val="20"/>
              </w:rPr>
            </w:pPr>
          </w:p>
          <w:p w:rsidR="003148E5" w:rsidRPr="005E63DA" w:rsidRDefault="003148E5" w:rsidP="003148E5">
            <w:pPr>
              <w:suppressAutoHyphens/>
              <w:kinsoku w:val="0"/>
              <w:wordWrap w:val="0"/>
              <w:autoSpaceDE w:val="0"/>
              <w:autoSpaceDN w:val="0"/>
              <w:spacing w:line="260" w:lineRule="exact"/>
              <w:jc w:val="left"/>
              <w:rPr>
                <w:rFonts w:ascii="ＭＳ Ｐゴシック" w:eastAsia="ＭＳ ゴシック" w:cs="ＭＳ ゴシック"/>
                <w:spacing w:val="-6"/>
                <w:sz w:val="20"/>
                <w:szCs w:val="20"/>
              </w:rPr>
            </w:pPr>
            <w:r>
              <w:rPr>
                <w:rFonts w:ascii="ＭＳ Ｐゴシック" w:eastAsia="ＭＳ ゴシック" w:cs="ＭＳ ゴシック" w:hint="eastAsia"/>
                <w:spacing w:val="-6"/>
                <w:sz w:val="20"/>
                <w:szCs w:val="20"/>
              </w:rPr>
              <w:t>利用者の安全確保策（ハード面及びソフト面）についての妥当性</w:t>
            </w:r>
          </w:p>
        </w:tc>
      </w:tr>
      <w:tr w:rsidR="003148E5" w:rsidRPr="005E63DA" w:rsidTr="003148E5">
        <w:tblPrEx>
          <w:tblCellMar>
            <w:top w:w="0" w:type="dxa"/>
            <w:bottom w:w="0" w:type="dxa"/>
          </w:tblCellMar>
        </w:tblPrEx>
        <w:tc>
          <w:tcPr>
            <w:tcW w:w="4806" w:type="dxa"/>
            <w:tcBorders>
              <w:top w:val="single" w:sz="4" w:space="0" w:color="000000"/>
              <w:left w:val="single" w:sz="4" w:space="0" w:color="000000"/>
              <w:bottom w:val="single" w:sz="4" w:space="0" w:color="000000"/>
              <w:right w:val="single" w:sz="4" w:space="0" w:color="000000"/>
            </w:tcBorders>
          </w:tcPr>
          <w:p w:rsidR="003148E5" w:rsidRPr="003148E5" w:rsidRDefault="003148E5" w:rsidP="003148E5">
            <w:pPr>
              <w:suppressAutoHyphens/>
              <w:kinsoku w:val="0"/>
              <w:wordWrap w:val="0"/>
              <w:autoSpaceDE w:val="0"/>
              <w:autoSpaceDN w:val="0"/>
              <w:spacing w:line="260" w:lineRule="exact"/>
              <w:ind w:firstLineChars="100" w:firstLine="190"/>
              <w:jc w:val="left"/>
              <w:rPr>
                <w:rFonts w:ascii="ＭＳ Ｐゴシック" w:eastAsia="ＭＳ ゴシック" w:cs="ＭＳ ゴシック"/>
                <w:spacing w:val="-6"/>
                <w:sz w:val="20"/>
                <w:szCs w:val="20"/>
              </w:rPr>
            </w:pPr>
            <w:r w:rsidRPr="003148E5">
              <w:rPr>
                <w:rFonts w:ascii="ＭＳ Ｐゴシック" w:eastAsia="ＭＳ ゴシック" w:cs="ＭＳ ゴシック" w:hint="eastAsia"/>
                <w:spacing w:val="-6"/>
                <w:sz w:val="20"/>
                <w:szCs w:val="20"/>
              </w:rPr>
              <w:t>敷地造成費用は計上されているか（補助対象外）</w:t>
            </w:r>
          </w:p>
        </w:tc>
        <w:tc>
          <w:tcPr>
            <w:tcW w:w="1058" w:type="dxa"/>
            <w:tcBorders>
              <w:top w:val="single" w:sz="4" w:space="0" w:color="000000"/>
              <w:left w:val="single" w:sz="4" w:space="0" w:color="000000"/>
              <w:bottom w:val="single" w:sz="4" w:space="0" w:color="000000"/>
              <w:right w:val="single" w:sz="4" w:space="0" w:color="000000"/>
            </w:tcBorders>
          </w:tcPr>
          <w:p w:rsidR="003148E5" w:rsidRPr="003148E5" w:rsidRDefault="003148E5" w:rsidP="003148E5">
            <w:pPr>
              <w:suppressAutoHyphens/>
              <w:kinsoku w:val="0"/>
              <w:wordWrap w:val="0"/>
              <w:autoSpaceDE w:val="0"/>
              <w:autoSpaceDN w:val="0"/>
              <w:spacing w:line="260" w:lineRule="exact"/>
              <w:jc w:val="left"/>
              <w:rPr>
                <w:rFonts w:ascii="ＭＳ Ｐゴシック"/>
                <w:spacing w:val="-6"/>
              </w:rPr>
            </w:pPr>
            <w:r w:rsidRPr="003148E5">
              <w:rPr>
                <w:rFonts w:ascii="ＭＳ Ｐゴシック" w:hint="eastAsia"/>
                <w:spacing w:val="-6"/>
              </w:rPr>
              <w:t>有　　無</w:t>
            </w:r>
          </w:p>
        </w:tc>
        <w:tc>
          <w:tcPr>
            <w:tcW w:w="192" w:type="dxa"/>
            <w:vMerge/>
            <w:tcBorders>
              <w:top w:val="nil"/>
              <w:left w:val="single" w:sz="4" w:space="0" w:color="000000"/>
              <w:bottom w:val="nil"/>
              <w:right w:val="single" w:sz="4" w:space="0" w:color="000000"/>
            </w:tcBorders>
          </w:tcPr>
          <w:p w:rsidR="003148E5" w:rsidRPr="003148E5" w:rsidRDefault="003148E5" w:rsidP="00A363F3">
            <w:pPr>
              <w:suppressAutoHyphens/>
              <w:kinsoku w:val="0"/>
              <w:wordWrap w:val="0"/>
              <w:autoSpaceDE w:val="0"/>
              <w:autoSpaceDN w:val="0"/>
              <w:spacing w:line="260" w:lineRule="exact"/>
              <w:jc w:val="center"/>
              <w:rPr>
                <w:rFonts w:ascii="ＭＳ Ｐゴシック"/>
                <w:spacing w:val="-8"/>
              </w:rPr>
            </w:pPr>
          </w:p>
        </w:tc>
        <w:tc>
          <w:tcPr>
            <w:tcW w:w="2691" w:type="dxa"/>
            <w:tcBorders>
              <w:top w:val="single" w:sz="4" w:space="0" w:color="000000"/>
              <w:left w:val="single" w:sz="4" w:space="0" w:color="000000"/>
              <w:bottom w:val="single" w:sz="4" w:space="0" w:color="000000"/>
              <w:right w:val="single" w:sz="4" w:space="0" w:color="000000"/>
            </w:tcBorders>
          </w:tcPr>
          <w:p w:rsidR="003148E5" w:rsidRPr="003148E5" w:rsidRDefault="003148E5" w:rsidP="003148E5">
            <w:pPr>
              <w:suppressAutoHyphens/>
              <w:kinsoku w:val="0"/>
              <w:wordWrap w:val="0"/>
              <w:autoSpaceDE w:val="0"/>
              <w:autoSpaceDN w:val="0"/>
              <w:spacing w:line="260" w:lineRule="exact"/>
              <w:jc w:val="left"/>
              <w:rPr>
                <w:rFonts w:ascii="ＭＳ Ｐゴシック"/>
                <w:spacing w:val="-6"/>
              </w:rPr>
            </w:pPr>
            <w:r w:rsidRPr="003148E5">
              <w:rPr>
                <w:rFonts w:ascii="ＭＳ Ｐゴシック" w:hint="eastAsia"/>
                <w:spacing w:val="-6"/>
              </w:rPr>
              <w:t>経費見込みの妥当性</w:t>
            </w:r>
          </w:p>
        </w:tc>
      </w:tr>
    </w:tbl>
    <w:p w:rsidR="00A859B4" w:rsidRPr="005E63DA" w:rsidRDefault="00A859B4">
      <w:pPr>
        <w:adjustRightInd/>
        <w:spacing w:line="260" w:lineRule="exact"/>
        <w:rPr>
          <w:rFonts w:ascii="ＭＳ Ｐゴシック"/>
          <w:spacing w:val="-6"/>
        </w:rPr>
      </w:pPr>
    </w:p>
    <w:tbl>
      <w:tblPr>
        <w:tblW w:w="8747"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57"/>
        <w:gridCol w:w="1007"/>
        <w:gridCol w:w="192"/>
        <w:gridCol w:w="2691"/>
      </w:tblGrid>
      <w:tr w:rsidR="003148E5" w:rsidTr="003901CD">
        <w:tblPrEx>
          <w:tblCellMar>
            <w:top w:w="0" w:type="dxa"/>
            <w:bottom w:w="0" w:type="dxa"/>
          </w:tblCellMar>
        </w:tblPrEx>
        <w:tc>
          <w:tcPr>
            <w:tcW w:w="4857" w:type="dxa"/>
            <w:tcBorders>
              <w:top w:val="single" w:sz="4" w:space="0" w:color="000000"/>
              <w:left w:val="single" w:sz="4" w:space="0" w:color="000000"/>
              <w:bottom w:val="double" w:sz="4" w:space="0" w:color="000000"/>
              <w:right w:val="single" w:sz="4" w:space="0" w:color="000000"/>
            </w:tcBorders>
          </w:tcPr>
          <w:p w:rsidR="003148E5" w:rsidRDefault="003148E5">
            <w:pPr>
              <w:suppressAutoHyphens/>
              <w:kinsoku w:val="0"/>
              <w:wordWrap w:val="0"/>
              <w:autoSpaceDE w:val="0"/>
              <w:autoSpaceDN w:val="0"/>
              <w:spacing w:line="260" w:lineRule="exact"/>
              <w:jc w:val="center"/>
              <w:rPr>
                <w:rFonts w:ascii="ＭＳ Ｐゴシック"/>
                <w:spacing w:val="-8"/>
              </w:rPr>
            </w:pPr>
            <w:r>
              <w:rPr>
                <w:rFonts w:ascii="ＭＳ Ｐゴシック" w:eastAsia="ＭＳ ゴシック" w:cs="ＭＳ ゴシック" w:hint="eastAsia"/>
                <w:spacing w:val="-10"/>
                <w:sz w:val="20"/>
                <w:szCs w:val="20"/>
              </w:rPr>
              <w:t>チ</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ェ</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ッ</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ク</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項</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目</w:t>
            </w:r>
          </w:p>
        </w:tc>
        <w:tc>
          <w:tcPr>
            <w:tcW w:w="1007" w:type="dxa"/>
            <w:tcBorders>
              <w:top w:val="single" w:sz="4" w:space="0" w:color="000000"/>
              <w:left w:val="single" w:sz="4" w:space="0" w:color="000000"/>
              <w:bottom w:val="double" w:sz="4" w:space="0" w:color="000000"/>
              <w:right w:val="single" w:sz="4" w:space="0" w:color="000000"/>
            </w:tcBorders>
          </w:tcPr>
          <w:p w:rsidR="003148E5" w:rsidRDefault="003148E5">
            <w:pPr>
              <w:suppressAutoHyphens/>
              <w:kinsoku w:val="0"/>
              <w:wordWrap w:val="0"/>
              <w:autoSpaceDE w:val="0"/>
              <w:autoSpaceDN w:val="0"/>
              <w:spacing w:line="260" w:lineRule="exact"/>
              <w:jc w:val="center"/>
              <w:rPr>
                <w:rFonts w:ascii="ＭＳ Ｐゴシック"/>
                <w:spacing w:val="-8"/>
              </w:rPr>
            </w:pPr>
            <w:r>
              <w:rPr>
                <w:rFonts w:ascii="ＭＳ Ｐゴシック" w:eastAsia="ＭＳ ゴシック" w:cs="ＭＳ ゴシック" w:hint="eastAsia"/>
                <w:spacing w:val="-10"/>
                <w:sz w:val="20"/>
                <w:szCs w:val="20"/>
              </w:rPr>
              <w:t>適・否</w:t>
            </w:r>
          </w:p>
        </w:tc>
        <w:tc>
          <w:tcPr>
            <w:tcW w:w="192" w:type="dxa"/>
            <w:tcBorders>
              <w:top w:val="nil"/>
              <w:left w:val="single" w:sz="4" w:space="0" w:color="000000"/>
              <w:bottom w:val="nil"/>
              <w:right w:val="single" w:sz="4" w:space="0" w:color="000000"/>
            </w:tcBorders>
          </w:tcPr>
          <w:p w:rsidR="003148E5" w:rsidRDefault="003148E5">
            <w:pPr>
              <w:suppressAutoHyphens/>
              <w:kinsoku w:val="0"/>
              <w:wordWrap w:val="0"/>
              <w:autoSpaceDE w:val="0"/>
              <w:autoSpaceDN w:val="0"/>
              <w:spacing w:line="260" w:lineRule="exact"/>
              <w:jc w:val="center"/>
              <w:rPr>
                <w:rFonts w:ascii="ＭＳ Ｐゴシック"/>
                <w:spacing w:val="-8"/>
              </w:rPr>
            </w:pPr>
          </w:p>
        </w:tc>
        <w:tc>
          <w:tcPr>
            <w:tcW w:w="2691" w:type="dxa"/>
            <w:tcBorders>
              <w:top w:val="single" w:sz="4" w:space="0" w:color="000000"/>
              <w:left w:val="single" w:sz="4" w:space="0" w:color="000000"/>
              <w:bottom w:val="double" w:sz="4" w:space="0" w:color="000000"/>
              <w:right w:val="single" w:sz="4" w:space="0" w:color="000000"/>
            </w:tcBorders>
          </w:tcPr>
          <w:p w:rsidR="003148E5" w:rsidRDefault="003148E5">
            <w:pPr>
              <w:suppressAutoHyphens/>
              <w:kinsoku w:val="0"/>
              <w:wordWrap w:val="0"/>
              <w:autoSpaceDE w:val="0"/>
              <w:autoSpaceDN w:val="0"/>
              <w:spacing w:line="260" w:lineRule="exact"/>
              <w:jc w:val="center"/>
              <w:rPr>
                <w:rFonts w:ascii="ＭＳ Ｐゴシック"/>
                <w:spacing w:val="-8"/>
              </w:rPr>
            </w:pPr>
            <w:r>
              <w:rPr>
                <w:rFonts w:ascii="ＭＳ Ｐゴシック" w:eastAsia="ＭＳ ゴシック" w:cs="ＭＳ ゴシック" w:hint="eastAsia"/>
                <w:spacing w:val="-10"/>
                <w:sz w:val="20"/>
                <w:szCs w:val="20"/>
              </w:rPr>
              <w:t>確　認　方　法</w:t>
            </w:r>
          </w:p>
        </w:tc>
      </w:tr>
      <w:tr w:rsidR="003148E5" w:rsidRPr="005E63DA" w:rsidTr="003901CD">
        <w:tblPrEx>
          <w:tblCellMar>
            <w:top w:w="0" w:type="dxa"/>
            <w:bottom w:w="0" w:type="dxa"/>
          </w:tblCellMar>
        </w:tblPrEx>
        <w:tc>
          <w:tcPr>
            <w:tcW w:w="4857" w:type="dxa"/>
            <w:tcBorders>
              <w:left w:val="single" w:sz="4" w:space="0" w:color="000000"/>
              <w:right w:val="single" w:sz="4" w:space="0" w:color="000000"/>
            </w:tcBorders>
          </w:tcPr>
          <w:p w:rsidR="003148E5" w:rsidRPr="003148E5" w:rsidRDefault="003148E5" w:rsidP="003148E5">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r w:rsidRPr="003148E5">
              <w:rPr>
                <w:rFonts w:ascii="ＭＳ Ｐゴシック" w:eastAsia="ＭＳ ゴシック" w:cs="ＭＳ ゴシック"/>
                <w:spacing w:val="-10"/>
                <w:sz w:val="20"/>
                <w:szCs w:val="20"/>
              </w:rPr>
              <w:t xml:space="preserve">  </w:t>
            </w:r>
            <w:r w:rsidRPr="003148E5">
              <w:rPr>
                <w:rFonts w:ascii="ＭＳ Ｐゴシック" w:eastAsia="ＭＳ ゴシック" w:cs="ＭＳ ゴシック" w:hint="eastAsia"/>
                <w:spacing w:val="-10"/>
                <w:sz w:val="20"/>
                <w:szCs w:val="20"/>
              </w:rPr>
              <w:t>取付道路が必要な場合の費用負担は妥当か</w:t>
            </w:r>
            <w:r w:rsidR="003901CD">
              <w:rPr>
                <w:rFonts w:ascii="ＭＳ Ｐゴシック" w:eastAsia="ＭＳ ゴシック" w:cs="ＭＳ ゴシック" w:hint="eastAsia"/>
                <w:spacing w:val="-10"/>
                <w:sz w:val="20"/>
                <w:szCs w:val="20"/>
              </w:rPr>
              <w:t>(</w:t>
            </w:r>
            <w:r w:rsidRPr="003148E5">
              <w:rPr>
                <w:rFonts w:ascii="ＭＳ Ｐゴシック" w:eastAsia="ＭＳ ゴシック" w:cs="ＭＳ ゴシック" w:hint="eastAsia"/>
                <w:spacing w:val="-10"/>
                <w:sz w:val="20"/>
                <w:szCs w:val="20"/>
              </w:rPr>
              <w:t>補助対象外</w:t>
            </w:r>
            <w:r w:rsidR="003901CD">
              <w:rPr>
                <w:rFonts w:ascii="ＭＳ Ｐゴシック" w:eastAsia="ＭＳ ゴシック" w:cs="ＭＳ ゴシック" w:hint="eastAsia"/>
                <w:spacing w:val="-10"/>
                <w:sz w:val="20"/>
                <w:szCs w:val="20"/>
              </w:rPr>
              <w:t>)</w:t>
            </w:r>
            <w:bookmarkStart w:id="0" w:name="_GoBack"/>
            <w:bookmarkEnd w:id="0"/>
          </w:p>
        </w:tc>
        <w:tc>
          <w:tcPr>
            <w:tcW w:w="1007" w:type="dxa"/>
            <w:tcBorders>
              <w:left w:val="single" w:sz="4" w:space="0" w:color="000000"/>
              <w:right w:val="single" w:sz="4" w:space="0" w:color="000000"/>
            </w:tcBorders>
          </w:tcPr>
          <w:p w:rsidR="003148E5" w:rsidRPr="003148E5" w:rsidRDefault="003148E5" w:rsidP="003148E5">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r w:rsidRPr="003148E5">
              <w:rPr>
                <w:rFonts w:ascii="ＭＳ Ｐゴシック" w:eastAsia="ＭＳ ゴシック" w:cs="ＭＳ ゴシック" w:hint="eastAsia"/>
                <w:spacing w:val="-10"/>
                <w:sz w:val="20"/>
                <w:szCs w:val="20"/>
              </w:rPr>
              <w:t>有</w:t>
            </w:r>
            <w:r>
              <w:rPr>
                <w:rFonts w:ascii="ＭＳ Ｐゴシック" w:eastAsia="ＭＳ ゴシック" w:cs="ＭＳ ゴシック" w:hint="eastAsia"/>
                <w:spacing w:val="-10"/>
                <w:sz w:val="20"/>
                <w:szCs w:val="20"/>
              </w:rPr>
              <w:t xml:space="preserve">　</w:t>
            </w:r>
            <w:r>
              <w:rPr>
                <w:rFonts w:ascii="ＭＳ Ｐゴシック" w:eastAsia="ＭＳ ゴシック" w:cs="ＭＳ ゴシック"/>
                <w:spacing w:val="-10"/>
                <w:sz w:val="20"/>
                <w:szCs w:val="20"/>
              </w:rPr>
              <w:t xml:space="preserve">  </w:t>
            </w:r>
            <w:r w:rsidRPr="003148E5">
              <w:rPr>
                <w:rFonts w:ascii="ＭＳ Ｐゴシック" w:eastAsia="ＭＳ ゴシック" w:cs="ＭＳ ゴシック" w:hint="eastAsia"/>
                <w:spacing w:val="-10"/>
                <w:sz w:val="20"/>
                <w:szCs w:val="20"/>
              </w:rPr>
              <w:t>無</w:t>
            </w:r>
          </w:p>
        </w:tc>
        <w:tc>
          <w:tcPr>
            <w:tcW w:w="192" w:type="dxa"/>
            <w:tcBorders>
              <w:top w:val="nil"/>
              <w:left w:val="single" w:sz="4" w:space="0" w:color="000000"/>
              <w:bottom w:val="nil"/>
              <w:right w:val="single" w:sz="4" w:space="0" w:color="000000"/>
            </w:tcBorders>
          </w:tcPr>
          <w:p w:rsidR="003148E5" w:rsidRPr="003148E5" w:rsidRDefault="003148E5" w:rsidP="003148E5">
            <w:pPr>
              <w:suppressAutoHyphens/>
              <w:kinsoku w:val="0"/>
              <w:wordWrap w:val="0"/>
              <w:autoSpaceDE w:val="0"/>
              <w:autoSpaceDN w:val="0"/>
              <w:spacing w:line="260" w:lineRule="exact"/>
              <w:jc w:val="center"/>
              <w:rPr>
                <w:rFonts w:ascii="ＭＳ Ｐゴシック"/>
                <w:spacing w:val="-8"/>
              </w:rPr>
            </w:pPr>
          </w:p>
        </w:tc>
        <w:tc>
          <w:tcPr>
            <w:tcW w:w="2691" w:type="dxa"/>
            <w:tcBorders>
              <w:left w:val="single" w:sz="4" w:space="0" w:color="000000"/>
              <w:right w:val="single" w:sz="4" w:space="0" w:color="000000"/>
            </w:tcBorders>
          </w:tcPr>
          <w:p w:rsidR="003148E5" w:rsidRPr="003148E5" w:rsidRDefault="003148E5" w:rsidP="003148E5">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r w:rsidRPr="003148E5">
              <w:rPr>
                <w:rFonts w:ascii="ＭＳ Ｐゴシック" w:eastAsia="ＭＳ ゴシック" w:cs="ＭＳ ゴシック" w:hint="eastAsia"/>
                <w:spacing w:val="-10"/>
                <w:sz w:val="20"/>
                <w:szCs w:val="20"/>
              </w:rPr>
              <w:t>経費見込みの妥当性</w:t>
            </w:r>
          </w:p>
        </w:tc>
      </w:tr>
      <w:tr w:rsidR="003148E5" w:rsidRPr="005E63DA" w:rsidTr="003901CD">
        <w:tblPrEx>
          <w:tblCellMar>
            <w:top w:w="0" w:type="dxa"/>
            <w:bottom w:w="0" w:type="dxa"/>
          </w:tblCellMar>
        </w:tblPrEx>
        <w:tc>
          <w:tcPr>
            <w:tcW w:w="4857" w:type="dxa"/>
            <w:tcBorders>
              <w:left w:val="single" w:sz="4" w:space="0" w:color="000000"/>
              <w:right w:val="single" w:sz="4" w:space="0" w:color="000000"/>
            </w:tcBorders>
            <w:vAlign w:val="center"/>
          </w:tcPr>
          <w:p w:rsidR="003148E5" w:rsidRPr="003148E5" w:rsidRDefault="003148E5" w:rsidP="003148E5">
            <w:pPr>
              <w:suppressAutoHyphens/>
              <w:kinsoku w:val="0"/>
              <w:wordWrap w:val="0"/>
              <w:autoSpaceDE w:val="0"/>
              <w:autoSpaceDN w:val="0"/>
              <w:spacing w:line="260" w:lineRule="exact"/>
              <w:rPr>
                <w:rFonts w:ascii="ＭＳ Ｐゴシック" w:eastAsia="ＭＳ ゴシック" w:cs="ＭＳ ゴシック"/>
                <w:spacing w:val="-10"/>
                <w:sz w:val="20"/>
                <w:szCs w:val="20"/>
              </w:rPr>
            </w:pPr>
            <w:r w:rsidRPr="003148E5">
              <w:rPr>
                <w:rFonts w:ascii="ＭＳ Ｐゴシック" w:eastAsia="ＭＳ ゴシック" w:cs="ＭＳ ゴシック" w:hint="eastAsia"/>
                <w:spacing w:val="-10"/>
                <w:sz w:val="20"/>
                <w:szCs w:val="20"/>
              </w:rPr>
              <w:t xml:space="preserve">　地域住民との協力体制の確保</w:t>
            </w:r>
          </w:p>
          <w:p w:rsidR="003148E5" w:rsidRPr="003148E5" w:rsidRDefault="003148E5" w:rsidP="003148E5">
            <w:pPr>
              <w:suppressAutoHyphens/>
              <w:kinsoku w:val="0"/>
              <w:wordWrap w:val="0"/>
              <w:autoSpaceDE w:val="0"/>
              <w:autoSpaceDN w:val="0"/>
              <w:spacing w:line="260" w:lineRule="exact"/>
              <w:rPr>
                <w:rFonts w:ascii="ＭＳ Ｐゴシック" w:eastAsia="ＭＳ ゴシック" w:cs="ＭＳ ゴシック"/>
                <w:spacing w:val="-10"/>
                <w:sz w:val="20"/>
                <w:szCs w:val="20"/>
              </w:rPr>
            </w:pPr>
            <w:r w:rsidRPr="003148E5">
              <w:rPr>
                <w:rFonts w:ascii="ＭＳ Ｐゴシック" w:eastAsia="ＭＳ ゴシック" w:cs="ＭＳ ゴシック"/>
                <w:spacing w:val="-10"/>
                <w:sz w:val="20"/>
                <w:szCs w:val="20"/>
              </w:rPr>
              <w:t xml:space="preserve">  </w:t>
            </w:r>
            <w:r w:rsidRPr="003148E5">
              <w:rPr>
                <w:rFonts w:ascii="ＭＳ Ｐゴシック" w:eastAsia="ＭＳ ゴシック" w:cs="ＭＳ ゴシック" w:hint="eastAsia"/>
                <w:spacing w:val="-10"/>
                <w:sz w:val="20"/>
                <w:szCs w:val="20"/>
              </w:rPr>
              <w:t>１　地域住民への説明状況の確認</w:t>
            </w:r>
          </w:p>
          <w:p w:rsidR="003148E5" w:rsidRPr="003148E5" w:rsidRDefault="003148E5" w:rsidP="003148E5">
            <w:pPr>
              <w:suppressAutoHyphens/>
              <w:kinsoku w:val="0"/>
              <w:wordWrap w:val="0"/>
              <w:autoSpaceDE w:val="0"/>
              <w:autoSpaceDN w:val="0"/>
              <w:spacing w:line="260" w:lineRule="exact"/>
              <w:rPr>
                <w:rFonts w:ascii="ＭＳ Ｐゴシック" w:eastAsia="ＭＳ ゴシック" w:cs="ＭＳ ゴシック"/>
                <w:spacing w:val="-10"/>
                <w:sz w:val="20"/>
                <w:szCs w:val="20"/>
              </w:rPr>
            </w:pPr>
            <w:r w:rsidRPr="003148E5">
              <w:rPr>
                <w:rFonts w:ascii="ＭＳ Ｐゴシック" w:eastAsia="ＭＳ ゴシック" w:cs="ＭＳ ゴシック"/>
                <w:spacing w:val="-10"/>
                <w:sz w:val="20"/>
                <w:szCs w:val="20"/>
              </w:rPr>
              <w:t xml:space="preserve">  </w:t>
            </w:r>
            <w:r w:rsidRPr="003148E5">
              <w:rPr>
                <w:rFonts w:ascii="ＭＳ Ｐゴシック" w:eastAsia="ＭＳ ゴシック" w:cs="ＭＳ ゴシック" w:hint="eastAsia"/>
                <w:spacing w:val="-10"/>
                <w:sz w:val="20"/>
                <w:szCs w:val="20"/>
              </w:rPr>
              <w:t>２　住民要望への対応方法</w:t>
            </w:r>
          </w:p>
          <w:p w:rsidR="003148E5" w:rsidRPr="003148E5" w:rsidRDefault="003148E5" w:rsidP="003148E5">
            <w:pPr>
              <w:suppressAutoHyphens/>
              <w:kinsoku w:val="0"/>
              <w:wordWrap w:val="0"/>
              <w:autoSpaceDE w:val="0"/>
              <w:autoSpaceDN w:val="0"/>
              <w:spacing w:line="260" w:lineRule="exact"/>
              <w:rPr>
                <w:rFonts w:ascii="ＭＳ Ｐゴシック" w:eastAsia="ＭＳ ゴシック" w:cs="ＭＳ ゴシック"/>
                <w:spacing w:val="-10"/>
                <w:sz w:val="20"/>
                <w:szCs w:val="20"/>
              </w:rPr>
            </w:pPr>
            <w:r w:rsidRPr="003148E5">
              <w:rPr>
                <w:rFonts w:ascii="ＭＳ Ｐゴシック" w:eastAsia="ＭＳ ゴシック" w:cs="ＭＳ ゴシック"/>
                <w:spacing w:val="-10"/>
                <w:sz w:val="20"/>
                <w:szCs w:val="20"/>
              </w:rPr>
              <w:t xml:space="preserve">  </w:t>
            </w:r>
            <w:r w:rsidRPr="003148E5">
              <w:rPr>
                <w:rFonts w:ascii="ＭＳ Ｐゴシック" w:eastAsia="ＭＳ ゴシック" w:cs="ＭＳ ゴシック" w:hint="eastAsia"/>
                <w:spacing w:val="-10"/>
                <w:sz w:val="20"/>
                <w:szCs w:val="20"/>
              </w:rPr>
              <w:t>３　反対者の有無</w:t>
            </w:r>
          </w:p>
          <w:p w:rsidR="003148E5" w:rsidRPr="003148E5" w:rsidRDefault="003148E5" w:rsidP="003148E5">
            <w:pPr>
              <w:suppressAutoHyphens/>
              <w:kinsoku w:val="0"/>
              <w:wordWrap w:val="0"/>
              <w:autoSpaceDE w:val="0"/>
              <w:autoSpaceDN w:val="0"/>
              <w:spacing w:line="260" w:lineRule="exact"/>
              <w:rPr>
                <w:rFonts w:ascii="ＭＳ Ｐゴシック" w:eastAsia="ＭＳ ゴシック" w:cs="ＭＳ ゴシック"/>
                <w:spacing w:val="-10"/>
                <w:sz w:val="20"/>
                <w:szCs w:val="20"/>
              </w:rPr>
            </w:pPr>
          </w:p>
        </w:tc>
        <w:tc>
          <w:tcPr>
            <w:tcW w:w="1007" w:type="dxa"/>
            <w:tcBorders>
              <w:left w:val="single" w:sz="4" w:space="0" w:color="000000"/>
              <w:right w:val="single" w:sz="4" w:space="0" w:color="000000"/>
            </w:tcBorders>
          </w:tcPr>
          <w:p w:rsidR="003148E5" w:rsidRPr="003148E5" w:rsidRDefault="003148E5" w:rsidP="003148E5">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r w:rsidRPr="003148E5">
              <w:rPr>
                <w:rFonts w:ascii="ＭＳ Ｐゴシック" w:eastAsia="ＭＳ ゴシック" w:cs="ＭＳ ゴシック"/>
                <w:spacing w:val="-10"/>
                <w:sz w:val="20"/>
                <w:szCs w:val="20"/>
              </w:rPr>
              <w:t xml:space="preserve"> </w:t>
            </w:r>
          </w:p>
          <w:p w:rsidR="003148E5" w:rsidRPr="003148E5" w:rsidRDefault="003148E5" w:rsidP="00A363F3">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r w:rsidRPr="003148E5">
              <w:rPr>
                <w:rFonts w:ascii="ＭＳ Ｐゴシック" w:eastAsia="ＭＳ ゴシック" w:cs="ＭＳ ゴシック" w:hint="eastAsia"/>
                <w:spacing w:val="-10"/>
                <w:sz w:val="20"/>
                <w:szCs w:val="20"/>
              </w:rPr>
              <w:t>済　未済</w:t>
            </w:r>
          </w:p>
          <w:p w:rsidR="003148E5" w:rsidRPr="003148E5" w:rsidRDefault="003148E5" w:rsidP="00A363F3">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r w:rsidRPr="003148E5">
              <w:rPr>
                <w:rFonts w:ascii="ＭＳ Ｐゴシック" w:eastAsia="ＭＳ ゴシック" w:cs="ＭＳ ゴシック" w:hint="eastAsia"/>
                <w:spacing w:val="-10"/>
                <w:sz w:val="20"/>
                <w:szCs w:val="20"/>
              </w:rPr>
              <w:t>済　未済</w:t>
            </w:r>
          </w:p>
          <w:p w:rsidR="003148E5" w:rsidRPr="003148E5" w:rsidRDefault="003148E5" w:rsidP="00A363F3">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r w:rsidRPr="003148E5">
              <w:rPr>
                <w:rFonts w:ascii="ＭＳ Ｐゴシック" w:eastAsia="ＭＳ ゴシック" w:cs="ＭＳ ゴシック" w:hint="eastAsia"/>
                <w:spacing w:val="-10"/>
                <w:sz w:val="20"/>
                <w:szCs w:val="20"/>
              </w:rPr>
              <w:t>有　　無</w:t>
            </w:r>
          </w:p>
          <w:p w:rsidR="003148E5" w:rsidRPr="003148E5" w:rsidRDefault="003148E5" w:rsidP="003148E5">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p>
        </w:tc>
        <w:tc>
          <w:tcPr>
            <w:tcW w:w="192" w:type="dxa"/>
            <w:tcBorders>
              <w:top w:val="nil"/>
              <w:left w:val="single" w:sz="4" w:space="0" w:color="000000"/>
              <w:bottom w:val="nil"/>
              <w:right w:val="single" w:sz="4" w:space="0" w:color="000000"/>
            </w:tcBorders>
          </w:tcPr>
          <w:p w:rsidR="003148E5" w:rsidRPr="003148E5" w:rsidRDefault="003148E5" w:rsidP="003148E5">
            <w:pPr>
              <w:suppressAutoHyphens/>
              <w:kinsoku w:val="0"/>
              <w:wordWrap w:val="0"/>
              <w:autoSpaceDE w:val="0"/>
              <w:autoSpaceDN w:val="0"/>
              <w:spacing w:line="260" w:lineRule="exact"/>
              <w:jc w:val="center"/>
              <w:rPr>
                <w:rFonts w:ascii="ＭＳ Ｐゴシック"/>
                <w:spacing w:val="-8"/>
              </w:rPr>
            </w:pPr>
          </w:p>
        </w:tc>
        <w:tc>
          <w:tcPr>
            <w:tcW w:w="2691" w:type="dxa"/>
            <w:tcBorders>
              <w:left w:val="single" w:sz="4" w:space="0" w:color="000000"/>
              <w:right w:val="single" w:sz="4" w:space="0" w:color="000000"/>
            </w:tcBorders>
          </w:tcPr>
          <w:p w:rsidR="003148E5" w:rsidRPr="003148E5" w:rsidRDefault="003148E5" w:rsidP="003148E5">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r w:rsidRPr="003148E5">
              <w:rPr>
                <w:rFonts w:ascii="ＭＳ Ｐゴシック" w:eastAsia="ＭＳ ゴシック" w:cs="ＭＳ ゴシック" w:hint="eastAsia"/>
                <w:spacing w:val="-10"/>
                <w:sz w:val="20"/>
                <w:szCs w:val="20"/>
              </w:rPr>
              <w:t>地元説明会の出席者、時期、回数、使用した説明資料の内容</w:t>
            </w:r>
          </w:p>
          <w:p w:rsidR="003148E5" w:rsidRPr="003148E5" w:rsidRDefault="003148E5" w:rsidP="003148E5">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r w:rsidRPr="003148E5">
              <w:rPr>
                <w:rFonts w:ascii="ＭＳ Ｐゴシック" w:eastAsia="ＭＳ ゴシック" w:cs="ＭＳ ゴシック" w:hint="eastAsia"/>
                <w:spacing w:val="-10"/>
                <w:sz w:val="20"/>
                <w:szCs w:val="20"/>
              </w:rPr>
              <w:t>過去の公共工事における地元住民の反応等地域性の確認</w:t>
            </w:r>
            <w:r w:rsidRPr="003148E5">
              <w:rPr>
                <w:rFonts w:ascii="ＭＳ Ｐゴシック" w:eastAsia="ＭＳ ゴシック" w:cs="ＭＳ ゴシック"/>
                <w:spacing w:val="-10"/>
                <w:sz w:val="20"/>
                <w:szCs w:val="20"/>
              </w:rPr>
              <w:t xml:space="preserve"> </w:t>
            </w:r>
            <w:r w:rsidRPr="003148E5">
              <w:rPr>
                <w:rFonts w:ascii="ＭＳ Ｐゴシック" w:eastAsia="ＭＳ ゴシック" w:cs="ＭＳ ゴシック" w:hint="eastAsia"/>
                <w:spacing w:val="-10"/>
                <w:sz w:val="20"/>
                <w:szCs w:val="20"/>
              </w:rPr>
              <w:t>等</w:t>
            </w:r>
          </w:p>
          <w:p w:rsidR="003148E5" w:rsidRPr="003148E5" w:rsidRDefault="003148E5" w:rsidP="003148E5">
            <w:pPr>
              <w:suppressAutoHyphens/>
              <w:kinsoku w:val="0"/>
              <w:wordWrap w:val="0"/>
              <w:autoSpaceDE w:val="0"/>
              <w:autoSpaceDN w:val="0"/>
              <w:spacing w:line="260" w:lineRule="exact"/>
              <w:jc w:val="center"/>
              <w:rPr>
                <w:rFonts w:ascii="ＭＳ Ｐゴシック" w:eastAsia="ＭＳ ゴシック" w:cs="ＭＳ ゴシック"/>
                <w:spacing w:val="-10"/>
                <w:sz w:val="20"/>
                <w:szCs w:val="20"/>
              </w:rPr>
            </w:pPr>
          </w:p>
        </w:tc>
      </w:tr>
      <w:tr w:rsidR="00A859B4" w:rsidTr="003901CD">
        <w:tblPrEx>
          <w:tblCellMar>
            <w:top w:w="0" w:type="dxa"/>
            <w:bottom w:w="0" w:type="dxa"/>
          </w:tblCellMar>
        </w:tblPrEx>
        <w:tc>
          <w:tcPr>
            <w:tcW w:w="4857" w:type="dxa"/>
            <w:tcBorders>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ascii="ＭＳ Ｐゴシック" w:cs="ＭＳ Ｐゴシック" w:hint="eastAsia"/>
                <w:spacing w:val="-10"/>
                <w:sz w:val="20"/>
                <w:szCs w:val="20"/>
              </w:rPr>
              <w:t>関係機関との協議（調整状況の確認）</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１</w:t>
            </w:r>
            <w:r>
              <w:rPr>
                <w:rFonts w:cs="ＭＳ Ｐゴシック" w:hint="eastAsia"/>
                <w:spacing w:val="-10"/>
                <w:w w:val="151"/>
                <w:sz w:val="20"/>
                <w:szCs w:val="20"/>
              </w:rPr>
              <w:t xml:space="preserve">　</w:t>
            </w:r>
            <w:r>
              <w:rPr>
                <w:rFonts w:cs="ＭＳ Ｐゴシック" w:hint="eastAsia"/>
                <w:spacing w:val="-10"/>
                <w:sz w:val="20"/>
                <w:szCs w:val="20"/>
              </w:rPr>
              <w:t>土木事務所</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２</w:t>
            </w:r>
            <w:r>
              <w:rPr>
                <w:rFonts w:cs="ＭＳ Ｐゴシック" w:hint="eastAsia"/>
                <w:spacing w:val="-10"/>
                <w:w w:val="151"/>
                <w:sz w:val="20"/>
                <w:szCs w:val="20"/>
              </w:rPr>
              <w:t xml:space="preserve">　</w:t>
            </w:r>
            <w:r>
              <w:rPr>
                <w:rFonts w:cs="ＭＳ Ｐゴシック" w:hint="eastAsia"/>
                <w:spacing w:val="-10"/>
                <w:sz w:val="20"/>
                <w:szCs w:val="20"/>
              </w:rPr>
              <w:t>消防署</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３</w:t>
            </w:r>
            <w:r>
              <w:rPr>
                <w:rFonts w:cs="ＭＳ Ｐゴシック" w:hint="eastAsia"/>
                <w:spacing w:val="-10"/>
                <w:w w:val="151"/>
                <w:sz w:val="20"/>
                <w:szCs w:val="20"/>
              </w:rPr>
              <w:t xml:space="preserve">　</w:t>
            </w:r>
            <w:r>
              <w:rPr>
                <w:rFonts w:cs="ＭＳ Ｐゴシック" w:hint="eastAsia"/>
                <w:spacing w:val="-10"/>
                <w:sz w:val="20"/>
                <w:szCs w:val="20"/>
              </w:rPr>
              <w:t>健康福祉事務所（保健所）</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４</w:t>
            </w:r>
            <w:r>
              <w:rPr>
                <w:rFonts w:cs="ＭＳ Ｐゴシック" w:hint="eastAsia"/>
                <w:spacing w:val="-10"/>
                <w:w w:val="151"/>
                <w:sz w:val="20"/>
                <w:szCs w:val="20"/>
              </w:rPr>
              <w:t xml:space="preserve">　</w:t>
            </w:r>
            <w:r>
              <w:rPr>
                <w:rFonts w:cs="ＭＳ Ｐゴシック" w:hint="eastAsia"/>
                <w:spacing w:val="-10"/>
                <w:sz w:val="20"/>
                <w:szCs w:val="20"/>
              </w:rPr>
              <w:t>農林振興事務所（農地関係）</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５</w:t>
            </w:r>
            <w:r>
              <w:rPr>
                <w:rFonts w:cs="ＭＳ Ｐゴシック" w:hint="eastAsia"/>
                <w:spacing w:val="-10"/>
                <w:w w:val="151"/>
                <w:sz w:val="20"/>
                <w:szCs w:val="20"/>
              </w:rPr>
              <w:t xml:space="preserve">　</w:t>
            </w:r>
            <w:r>
              <w:rPr>
                <w:rFonts w:cs="ＭＳ Ｐゴシック" w:hint="eastAsia"/>
                <w:spacing w:val="-10"/>
                <w:sz w:val="18"/>
                <w:szCs w:val="18"/>
              </w:rPr>
              <w:t>市町補助金がある場合、県民局市町振興担当等（起債等）</w:t>
            </w:r>
          </w:p>
        </w:tc>
        <w:tc>
          <w:tcPr>
            <w:tcW w:w="1007" w:type="dxa"/>
            <w:tcBorders>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2"/>
              </w:rPr>
            </w:pPr>
            <w:r>
              <w:rPr>
                <w:rFonts w:ascii="ＭＳ ゴシック" w:hAnsi="ＭＳ ゴシック" w:cs="ＭＳ ゴシック"/>
                <w:sz w:val="20"/>
                <w:szCs w:val="20"/>
              </w:rPr>
              <w:t xml:space="preserve">  </w:t>
            </w:r>
          </w:p>
          <w:p w:rsidR="00A859B4" w:rsidRDefault="000B4DF8" w:rsidP="000B4DF8">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済</w:t>
            </w:r>
            <w:r>
              <w:rPr>
                <w:rFonts w:cs="ＭＳ Ｐゴシック" w:hint="eastAsia"/>
                <w:spacing w:val="-6"/>
                <w:w w:val="151"/>
                <w:sz w:val="20"/>
                <w:szCs w:val="20"/>
              </w:rPr>
              <w:t xml:space="preserve">　</w:t>
            </w:r>
            <w:r w:rsidRPr="005E63DA">
              <w:rPr>
                <w:rFonts w:cs="ＭＳ Ｐゴシック" w:hint="eastAsia"/>
                <w:spacing w:val="-6"/>
                <w:sz w:val="20"/>
                <w:szCs w:val="20"/>
              </w:rPr>
              <w:t>未済</w:t>
            </w:r>
          </w:p>
          <w:p w:rsidR="000B4DF8" w:rsidRPr="000B4DF8" w:rsidRDefault="000B4DF8" w:rsidP="000B4DF8">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済</w:t>
            </w:r>
            <w:r>
              <w:rPr>
                <w:rFonts w:cs="ＭＳ Ｐゴシック" w:hint="eastAsia"/>
                <w:spacing w:val="-6"/>
                <w:w w:val="151"/>
                <w:sz w:val="20"/>
                <w:szCs w:val="20"/>
              </w:rPr>
              <w:t xml:space="preserve">　</w:t>
            </w:r>
            <w:r w:rsidRPr="005E63DA">
              <w:rPr>
                <w:rFonts w:cs="ＭＳ Ｐゴシック" w:hint="eastAsia"/>
                <w:spacing w:val="-6"/>
                <w:sz w:val="20"/>
                <w:szCs w:val="20"/>
              </w:rPr>
              <w:t>未済</w:t>
            </w:r>
          </w:p>
          <w:p w:rsidR="00A859B4" w:rsidRPr="000B4DF8" w:rsidRDefault="000B4DF8" w:rsidP="000B4DF8">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済</w:t>
            </w:r>
            <w:r>
              <w:rPr>
                <w:rFonts w:cs="ＭＳ Ｐゴシック" w:hint="eastAsia"/>
                <w:spacing w:val="-6"/>
                <w:w w:val="151"/>
                <w:sz w:val="20"/>
                <w:szCs w:val="20"/>
              </w:rPr>
              <w:t xml:space="preserve">　</w:t>
            </w:r>
            <w:r w:rsidRPr="005E63DA">
              <w:rPr>
                <w:rFonts w:cs="ＭＳ Ｐゴシック" w:hint="eastAsia"/>
                <w:spacing w:val="-6"/>
                <w:sz w:val="20"/>
                <w:szCs w:val="20"/>
              </w:rPr>
              <w:t>未済</w:t>
            </w:r>
          </w:p>
          <w:p w:rsidR="00A859B4" w:rsidRPr="000B4DF8" w:rsidRDefault="000B4DF8" w:rsidP="000B4DF8">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済</w:t>
            </w:r>
            <w:r>
              <w:rPr>
                <w:rFonts w:cs="ＭＳ Ｐゴシック" w:hint="eastAsia"/>
                <w:spacing w:val="-6"/>
                <w:w w:val="151"/>
                <w:sz w:val="20"/>
                <w:szCs w:val="20"/>
              </w:rPr>
              <w:t xml:space="preserve">　</w:t>
            </w:r>
            <w:r w:rsidRPr="005E63DA">
              <w:rPr>
                <w:rFonts w:cs="ＭＳ Ｐゴシック" w:hint="eastAsia"/>
                <w:spacing w:val="-6"/>
                <w:sz w:val="20"/>
                <w:szCs w:val="20"/>
              </w:rPr>
              <w:t>未済</w:t>
            </w:r>
          </w:p>
          <w:p w:rsidR="005E63DA" w:rsidRPr="000B4DF8" w:rsidRDefault="000B4DF8" w:rsidP="000B4DF8">
            <w:pPr>
              <w:suppressAutoHyphens/>
              <w:kinsoku w:val="0"/>
              <w:wordWrap w:val="0"/>
              <w:autoSpaceDE w:val="0"/>
              <w:autoSpaceDN w:val="0"/>
              <w:spacing w:line="260" w:lineRule="exact"/>
              <w:jc w:val="center"/>
              <w:rPr>
                <w:rFonts w:ascii="ＭＳ Ｐゴシック"/>
                <w:spacing w:val="-6"/>
              </w:rPr>
            </w:pPr>
            <w:r w:rsidRPr="005E63DA">
              <w:rPr>
                <w:rFonts w:cs="ＭＳ Ｐゴシック" w:hint="eastAsia"/>
                <w:spacing w:val="-6"/>
                <w:sz w:val="20"/>
                <w:szCs w:val="20"/>
              </w:rPr>
              <w:t>済</w:t>
            </w:r>
            <w:r>
              <w:rPr>
                <w:rFonts w:cs="ＭＳ Ｐゴシック" w:hint="eastAsia"/>
                <w:spacing w:val="-6"/>
                <w:w w:val="151"/>
                <w:sz w:val="20"/>
                <w:szCs w:val="20"/>
              </w:rPr>
              <w:t xml:space="preserve">　</w:t>
            </w:r>
            <w:r w:rsidRPr="005E63DA">
              <w:rPr>
                <w:rFonts w:cs="ＭＳ Ｐゴシック" w:hint="eastAsia"/>
                <w:spacing w:val="-6"/>
                <w:sz w:val="20"/>
                <w:szCs w:val="20"/>
              </w:rPr>
              <w:t>未済</w:t>
            </w:r>
          </w:p>
        </w:tc>
        <w:tc>
          <w:tcPr>
            <w:tcW w:w="192" w:type="dxa"/>
            <w:vMerge w:val="restart"/>
            <w:tcBorders>
              <w:top w:val="nil"/>
              <w:left w:val="single" w:sz="4" w:space="0" w:color="000000"/>
              <w:bottom w:val="nil"/>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tc>
        <w:tc>
          <w:tcPr>
            <w:tcW w:w="2691" w:type="dxa"/>
            <w:tcBorders>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2"/>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cs="ＭＳ Ｐゴシック" w:hint="eastAsia"/>
                <w:spacing w:val="-6"/>
                <w:sz w:val="20"/>
                <w:szCs w:val="20"/>
              </w:rPr>
              <w:t>いつ、誰と協議し、どのような指導を受けたか聴取</w:t>
            </w: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Default="00A859B4">
            <w:pPr>
              <w:suppressAutoHyphens/>
              <w:kinsoku w:val="0"/>
              <w:wordWrap w:val="0"/>
              <w:autoSpaceDE w:val="0"/>
              <w:autoSpaceDN w:val="0"/>
              <w:spacing w:line="260" w:lineRule="exact"/>
              <w:jc w:val="left"/>
              <w:rPr>
                <w:rFonts w:ascii="ＭＳ Ｐゴシック"/>
                <w:spacing w:val="-8"/>
              </w:rPr>
            </w:pPr>
          </w:p>
        </w:tc>
      </w:tr>
      <w:tr w:rsidR="00A859B4" w:rsidTr="003901CD">
        <w:tblPrEx>
          <w:tblCellMar>
            <w:top w:w="0" w:type="dxa"/>
            <w:bottom w:w="0" w:type="dxa"/>
          </w:tblCellMar>
        </w:tblPrEx>
        <w:tc>
          <w:tcPr>
            <w:tcW w:w="485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施設を始める動機（理事長（設立代表者）から聴取）</w:t>
            </w:r>
            <w:r>
              <w:rPr>
                <w:rFonts w:ascii="ＭＳ ゴシック" w:hAnsi="ＭＳ ゴシック" w:cs="ＭＳ ゴシック"/>
                <w:spacing w:val="-10"/>
                <w:sz w:val="20"/>
                <w:szCs w:val="20"/>
              </w:rPr>
              <w:t xml:space="preserve">    </w:t>
            </w:r>
          </w:p>
        </w:tc>
        <w:tc>
          <w:tcPr>
            <w:tcW w:w="100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center"/>
              <w:rPr>
                <w:rFonts w:ascii="ＭＳ Ｐゴシック"/>
                <w:spacing w:val="-8"/>
              </w:rPr>
            </w:pPr>
            <w:r>
              <w:rPr>
                <w:rFonts w:ascii="ＭＳ Ｐゴシック" w:eastAsia="ＭＳ ゴシック" w:cs="ＭＳ ゴシック" w:hint="eastAsia"/>
                <w:spacing w:val="-10"/>
                <w:sz w:val="20"/>
                <w:szCs w:val="20"/>
              </w:rPr>
              <w:t>済　未済</w:t>
            </w:r>
          </w:p>
        </w:tc>
        <w:tc>
          <w:tcPr>
            <w:tcW w:w="192" w:type="dxa"/>
            <w:vMerge/>
            <w:tcBorders>
              <w:top w:val="nil"/>
              <w:left w:val="single" w:sz="4" w:space="0" w:color="000000"/>
              <w:bottom w:val="nil"/>
              <w:right w:val="single" w:sz="4" w:space="0" w:color="000000"/>
            </w:tcBorders>
          </w:tcPr>
          <w:p w:rsidR="00A859B4" w:rsidRDefault="00A859B4">
            <w:pPr>
              <w:overflowPunct/>
              <w:autoSpaceDE w:val="0"/>
              <w:autoSpaceDN w:val="0"/>
              <w:jc w:val="left"/>
              <w:textAlignment w:val="auto"/>
              <w:rPr>
                <w:rFonts w:ascii="ＭＳ Ｐゴシック"/>
                <w:spacing w:val="-8"/>
              </w:rPr>
            </w:pPr>
          </w:p>
        </w:tc>
        <w:tc>
          <w:tcPr>
            <w:tcW w:w="2691"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cs="ＭＳ Ｐゴシック" w:hint="eastAsia"/>
                <w:spacing w:val="-6"/>
                <w:sz w:val="20"/>
                <w:szCs w:val="20"/>
              </w:rPr>
              <w:t>コンサル任せになっていないか</w:t>
            </w:r>
          </w:p>
        </w:tc>
      </w:tr>
      <w:tr w:rsidR="00A859B4" w:rsidTr="003901CD">
        <w:tblPrEx>
          <w:tblCellMar>
            <w:top w:w="0" w:type="dxa"/>
            <w:bottom w:w="0" w:type="dxa"/>
          </w:tblCellMar>
        </w:tblPrEx>
        <w:tc>
          <w:tcPr>
            <w:tcW w:w="485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r>
              <w:rPr>
                <w:rFonts w:ascii="ＭＳ ゴシック" w:hAnsi="ＭＳ ゴシック" w:cs="ＭＳ ゴシック"/>
                <w:spacing w:val="-10"/>
                <w:sz w:val="20"/>
                <w:szCs w:val="20"/>
              </w:rPr>
              <w:t xml:space="preserve">  </w:t>
            </w:r>
            <w:r>
              <w:rPr>
                <w:rFonts w:cs="ＭＳ Ｐゴシック" w:hint="eastAsia"/>
                <w:spacing w:val="-10"/>
                <w:sz w:val="20"/>
                <w:szCs w:val="20"/>
              </w:rPr>
              <w:t>施設の必要性</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１</w:t>
            </w:r>
            <w:r>
              <w:rPr>
                <w:rFonts w:cs="ＭＳ Ｐゴシック" w:hint="eastAsia"/>
                <w:spacing w:val="-10"/>
                <w:w w:val="151"/>
                <w:sz w:val="20"/>
                <w:szCs w:val="20"/>
              </w:rPr>
              <w:t xml:space="preserve">　</w:t>
            </w:r>
            <w:r>
              <w:rPr>
                <w:rFonts w:cs="ＭＳ Ｐゴシック" w:hint="eastAsia"/>
                <w:spacing w:val="-10"/>
                <w:sz w:val="20"/>
                <w:szCs w:val="20"/>
              </w:rPr>
              <w:t>介護保険事業計画との整合性</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２</w:t>
            </w:r>
            <w:r>
              <w:rPr>
                <w:rFonts w:cs="ＭＳ Ｐゴシック" w:hint="eastAsia"/>
                <w:spacing w:val="-10"/>
                <w:w w:val="151"/>
                <w:sz w:val="20"/>
                <w:szCs w:val="20"/>
              </w:rPr>
              <w:t xml:space="preserve">　</w:t>
            </w:r>
            <w:r>
              <w:rPr>
                <w:rFonts w:cs="ＭＳ Ｐゴシック" w:hint="eastAsia"/>
                <w:spacing w:val="-10"/>
                <w:sz w:val="20"/>
                <w:szCs w:val="20"/>
              </w:rPr>
              <w:t>利用見込み（各施設種別ごと）は適切か</w:t>
            </w:r>
          </w:p>
        </w:tc>
        <w:tc>
          <w:tcPr>
            <w:tcW w:w="100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center"/>
              <w:rPr>
                <w:rFonts w:ascii="ＭＳ Ｐゴシック"/>
                <w:spacing w:val="2"/>
              </w:rPr>
            </w:pPr>
          </w:p>
          <w:p w:rsidR="00A859B4" w:rsidRDefault="000B4DF8">
            <w:pPr>
              <w:suppressAutoHyphens/>
              <w:kinsoku w:val="0"/>
              <w:wordWrap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0B4DF8">
            <w:pPr>
              <w:suppressAutoHyphens/>
              <w:kinsoku w:val="0"/>
              <w:wordWrap w:val="0"/>
              <w:autoSpaceDE w:val="0"/>
              <w:autoSpaceDN w:val="0"/>
              <w:spacing w:line="260" w:lineRule="exact"/>
              <w:jc w:val="center"/>
              <w:rPr>
                <w:rFonts w:ascii="ＭＳ Ｐゴシック"/>
                <w:spacing w:val="-8"/>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tc>
        <w:tc>
          <w:tcPr>
            <w:tcW w:w="192" w:type="dxa"/>
            <w:vMerge/>
            <w:tcBorders>
              <w:top w:val="nil"/>
              <w:left w:val="single" w:sz="4" w:space="0" w:color="000000"/>
              <w:bottom w:val="nil"/>
              <w:right w:val="single" w:sz="4" w:space="0" w:color="000000"/>
            </w:tcBorders>
          </w:tcPr>
          <w:p w:rsidR="00A859B4" w:rsidRDefault="00A859B4">
            <w:pPr>
              <w:overflowPunct/>
              <w:autoSpaceDE w:val="0"/>
              <w:autoSpaceDN w:val="0"/>
              <w:jc w:val="left"/>
              <w:textAlignment w:val="auto"/>
              <w:rPr>
                <w:rFonts w:ascii="ＭＳ Ｐゴシック"/>
                <w:spacing w:val="-8"/>
              </w:rPr>
            </w:pPr>
          </w:p>
        </w:tc>
        <w:tc>
          <w:tcPr>
            <w:tcW w:w="2691"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cs="ＭＳ Ｐゴシック" w:hint="eastAsia"/>
                <w:spacing w:val="-6"/>
                <w:sz w:val="20"/>
                <w:szCs w:val="20"/>
              </w:rPr>
              <w:t>利用見込みの妥当性、近隣既</w:t>
            </w: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cs="ＭＳ Ｐゴシック" w:hint="eastAsia"/>
                <w:spacing w:val="-6"/>
                <w:sz w:val="20"/>
                <w:szCs w:val="20"/>
              </w:rPr>
              <w:t>存施設の利用状況等</w:t>
            </w:r>
          </w:p>
        </w:tc>
      </w:tr>
      <w:tr w:rsidR="00A859B4" w:rsidTr="003901CD">
        <w:tblPrEx>
          <w:tblCellMar>
            <w:top w:w="0" w:type="dxa"/>
            <w:bottom w:w="0" w:type="dxa"/>
          </w:tblCellMar>
        </w:tblPrEx>
        <w:tc>
          <w:tcPr>
            <w:tcW w:w="485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法人役員の構成</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１</w:t>
            </w:r>
            <w:r>
              <w:rPr>
                <w:rFonts w:cs="ＭＳ Ｐゴシック" w:hint="eastAsia"/>
                <w:spacing w:val="-10"/>
                <w:w w:val="151"/>
                <w:sz w:val="20"/>
                <w:szCs w:val="20"/>
              </w:rPr>
              <w:t xml:space="preserve">　</w:t>
            </w:r>
            <w:r>
              <w:rPr>
                <w:rFonts w:cs="ＭＳ Ｐゴシック" w:hint="eastAsia"/>
                <w:spacing w:val="-10"/>
                <w:sz w:val="20"/>
                <w:szCs w:val="20"/>
              </w:rPr>
              <w:t>理事数（６人以上）</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２</w:t>
            </w:r>
            <w:r>
              <w:rPr>
                <w:rFonts w:cs="ＭＳ Ｐゴシック" w:hint="eastAsia"/>
                <w:spacing w:val="-10"/>
                <w:w w:val="151"/>
                <w:sz w:val="20"/>
                <w:szCs w:val="20"/>
              </w:rPr>
              <w:t xml:space="preserve">　</w:t>
            </w:r>
            <w:r>
              <w:rPr>
                <w:rFonts w:cs="ＭＳ Ｐゴシック" w:hint="eastAsia"/>
                <w:spacing w:val="-10"/>
                <w:sz w:val="20"/>
                <w:szCs w:val="20"/>
              </w:rPr>
              <w:t>親族等特殊関係者の数が適切か</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３</w:t>
            </w:r>
            <w:r>
              <w:rPr>
                <w:rFonts w:cs="ＭＳ Ｐゴシック" w:hint="eastAsia"/>
                <w:spacing w:val="-10"/>
                <w:w w:val="151"/>
                <w:sz w:val="20"/>
                <w:szCs w:val="20"/>
              </w:rPr>
              <w:t xml:space="preserve">　</w:t>
            </w:r>
            <w:r>
              <w:rPr>
                <w:rFonts w:cs="ＭＳ Ｐゴシック" w:hint="eastAsia"/>
                <w:spacing w:val="-10"/>
                <w:sz w:val="18"/>
                <w:szCs w:val="18"/>
              </w:rPr>
              <w:t>欠格事項（成年被後見人、被補佐人、禁固以上の刑罰等）</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４</w:t>
            </w:r>
            <w:r>
              <w:rPr>
                <w:rFonts w:cs="ＭＳ Ｐゴシック" w:hint="eastAsia"/>
                <w:spacing w:val="-10"/>
                <w:w w:val="151"/>
                <w:sz w:val="20"/>
                <w:szCs w:val="20"/>
              </w:rPr>
              <w:t xml:space="preserve">　</w:t>
            </w:r>
            <w:r>
              <w:rPr>
                <w:rFonts w:cs="ＭＳ Ｐゴシック" w:hint="eastAsia"/>
                <w:spacing w:val="-10"/>
                <w:sz w:val="20"/>
                <w:szCs w:val="20"/>
              </w:rPr>
              <w:t>社会福祉事業学識経験者又は地域の福祉関係者</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５</w:t>
            </w:r>
            <w:r>
              <w:rPr>
                <w:rFonts w:cs="ＭＳ Ｐゴシック" w:hint="eastAsia"/>
                <w:spacing w:val="-10"/>
                <w:w w:val="151"/>
                <w:sz w:val="20"/>
                <w:szCs w:val="20"/>
              </w:rPr>
              <w:t xml:space="preserve">　</w:t>
            </w:r>
            <w:r>
              <w:rPr>
                <w:rFonts w:cs="ＭＳ Ｐゴシック" w:hint="eastAsia"/>
                <w:spacing w:val="-10"/>
                <w:sz w:val="20"/>
                <w:szCs w:val="20"/>
              </w:rPr>
              <w:t>施設長の参加（施設職員は理事総数の１／３以内）</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６</w:t>
            </w:r>
            <w:r>
              <w:rPr>
                <w:rFonts w:cs="ＭＳ Ｐゴシック" w:hint="eastAsia"/>
                <w:spacing w:val="-10"/>
                <w:w w:val="151"/>
                <w:sz w:val="20"/>
                <w:szCs w:val="20"/>
              </w:rPr>
              <w:t xml:space="preserve">　</w:t>
            </w:r>
            <w:r>
              <w:rPr>
                <w:rFonts w:cs="ＭＳ Ｐゴシック" w:hint="eastAsia"/>
                <w:spacing w:val="-10"/>
                <w:sz w:val="20"/>
                <w:szCs w:val="20"/>
              </w:rPr>
              <w:t>監事（２名以上）の条件</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（財務諸表を監査し得る者）</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（社会福祉事業学識経験者又は地域の福祉関係者）</w:t>
            </w:r>
          </w:p>
        </w:tc>
        <w:tc>
          <w:tcPr>
            <w:tcW w:w="100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2"/>
              </w:rPr>
            </w:pPr>
          </w:p>
          <w:p w:rsidR="00A859B4" w:rsidRDefault="000B4DF8">
            <w:pPr>
              <w:suppressAutoHyphens/>
              <w:kinsoku w:val="0"/>
              <w:wordWrap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0B4DF8">
            <w:pPr>
              <w:suppressAutoHyphens/>
              <w:kinsoku w:val="0"/>
              <w:wordWrap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0B4DF8">
            <w:pPr>
              <w:suppressAutoHyphens/>
              <w:kinsoku w:val="0"/>
              <w:wordWrap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0B4DF8">
            <w:pPr>
              <w:suppressAutoHyphens/>
              <w:kinsoku w:val="0"/>
              <w:wordWrap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0B4DF8">
            <w:pPr>
              <w:suppressAutoHyphens/>
              <w:kinsoku w:val="0"/>
              <w:wordWrap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0B4DF8">
            <w:pPr>
              <w:suppressAutoHyphens/>
              <w:kinsoku w:val="0"/>
              <w:wordWrap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0B4DF8">
            <w:pPr>
              <w:suppressAutoHyphens/>
              <w:kinsoku w:val="0"/>
              <w:wordWrap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Pr="000B4DF8" w:rsidRDefault="000B4DF8">
            <w:pPr>
              <w:suppressAutoHyphens/>
              <w:kinsoku w:val="0"/>
              <w:wordWrap w:val="0"/>
              <w:autoSpaceDE w:val="0"/>
              <w:autoSpaceDN w:val="0"/>
              <w:spacing w:line="260" w:lineRule="exact"/>
              <w:jc w:val="center"/>
              <w:rPr>
                <w:rFonts w:ascii="ＭＳ Ｐゴシック"/>
                <w:b/>
                <w:bCs/>
                <w:spacing w:val="-8"/>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tc>
        <w:tc>
          <w:tcPr>
            <w:tcW w:w="192" w:type="dxa"/>
            <w:vMerge/>
            <w:tcBorders>
              <w:top w:val="nil"/>
              <w:left w:val="single" w:sz="4" w:space="0" w:color="000000"/>
              <w:bottom w:val="nil"/>
              <w:right w:val="single" w:sz="4" w:space="0" w:color="000000"/>
            </w:tcBorders>
          </w:tcPr>
          <w:p w:rsidR="00A859B4" w:rsidRDefault="00A859B4">
            <w:pPr>
              <w:overflowPunct/>
              <w:autoSpaceDE w:val="0"/>
              <w:autoSpaceDN w:val="0"/>
              <w:jc w:val="left"/>
              <w:textAlignment w:val="auto"/>
              <w:rPr>
                <w:rFonts w:ascii="ＭＳ Ｐゴシック"/>
                <w:spacing w:val="-8"/>
              </w:rPr>
            </w:pPr>
          </w:p>
        </w:tc>
        <w:tc>
          <w:tcPr>
            <w:tcW w:w="2691"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r w:rsidRPr="005E63DA">
              <w:rPr>
                <w:rFonts w:cs="ＭＳ Ｐゴシック" w:hint="eastAsia"/>
                <w:spacing w:val="-6"/>
                <w:sz w:val="20"/>
                <w:szCs w:val="20"/>
              </w:rPr>
              <w:t>役員履歴書については、職歴等十分に把握できるよう指導</w:t>
            </w: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p w:rsidR="00A859B4" w:rsidRPr="005E63DA" w:rsidRDefault="00A859B4">
            <w:pPr>
              <w:suppressAutoHyphens/>
              <w:kinsoku w:val="0"/>
              <w:wordWrap w:val="0"/>
              <w:autoSpaceDE w:val="0"/>
              <w:autoSpaceDN w:val="0"/>
              <w:spacing w:line="260" w:lineRule="exact"/>
              <w:jc w:val="left"/>
              <w:rPr>
                <w:rFonts w:ascii="ＭＳ Ｐゴシック"/>
                <w:spacing w:val="-6"/>
              </w:rPr>
            </w:pPr>
          </w:p>
        </w:tc>
      </w:tr>
      <w:tr w:rsidR="00A859B4" w:rsidTr="003901CD">
        <w:tblPrEx>
          <w:tblCellMar>
            <w:top w:w="0" w:type="dxa"/>
            <w:bottom w:w="0" w:type="dxa"/>
          </w:tblCellMar>
        </w:tblPrEx>
        <w:tc>
          <w:tcPr>
            <w:tcW w:w="485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r>
              <w:rPr>
                <w:spacing w:val="-10"/>
                <w:sz w:val="20"/>
                <w:szCs w:val="20"/>
              </w:rPr>
              <w:t xml:space="preserve">  </w:t>
            </w:r>
            <w:r>
              <w:rPr>
                <w:rFonts w:cs="ＭＳ Ｐゴシック" w:hint="eastAsia"/>
                <w:spacing w:val="-10"/>
                <w:sz w:val="20"/>
                <w:szCs w:val="20"/>
              </w:rPr>
              <w:t>施設長資格の有無</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（無い場合、施設長研修受講誓約書の添付）</w:t>
            </w:r>
          </w:p>
        </w:tc>
        <w:tc>
          <w:tcPr>
            <w:tcW w:w="1007" w:type="dxa"/>
            <w:tcBorders>
              <w:top w:val="single" w:sz="4" w:space="0" w:color="000000"/>
              <w:left w:val="single" w:sz="4" w:space="0" w:color="000000"/>
              <w:bottom w:val="single" w:sz="4" w:space="0" w:color="000000"/>
              <w:right w:val="single" w:sz="4" w:space="0" w:color="000000"/>
            </w:tcBorders>
          </w:tcPr>
          <w:p w:rsidR="00A859B4" w:rsidRDefault="000B4DF8" w:rsidP="000B4DF8">
            <w:pPr>
              <w:suppressAutoHyphens/>
              <w:kinsoku w:val="0"/>
              <w:autoSpaceDE w:val="0"/>
              <w:autoSpaceDN w:val="0"/>
              <w:spacing w:line="260" w:lineRule="exact"/>
              <w:jc w:val="center"/>
              <w:rPr>
                <w:rFonts w:ascii="ＭＳ Ｐゴシック"/>
                <w:spacing w:val="2"/>
              </w:rPr>
            </w:pPr>
            <w:r w:rsidRPr="005E63DA">
              <w:rPr>
                <w:rFonts w:cs="ＭＳ Ｐゴシック" w:hint="eastAsia"/>
                <w:spacing w:val="-6"/>
                <w:sz w:val="20"/>
                <w:szCs w:val="20"/>
              </w:rPr>
              <w:t>有</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無</w:t>
            </w:r>
          </w:p>
          <w:p w:rsidR="00A859B4" w:rsidRDefault="00A859B4">
            <w:pPr>
              <w:suppressAutoHyphens/>
              <w:kinsoku w:val="0"/>
              <w:wordWrap w:val="0"/>
              <w:autoSpaceDE w:val="0"/>
              <w:autoSpaceDN w:val="0"/>
              <w:spacing w:line="260" w:lineRule="exact"/>
              <w:jc w:val="center"/>
              <w:rPr>
                <w:rFonts w:ascii="ＭＳ Ｐゴシック"/>
                <w:spacing w:val="-8"/>
              </w:rPr>
            </w:pPr>
          </w:p>
        </w:tc>
        <w:tc>
          <w:tcPr>
            <w:tcW w:w="192" w:type="dxa"/>
            <w:vMerge/>
            <w:tcBorders>
              <w:top w:val="nil"/>
              <w:left w:val="single" w:sz="4" w:space="0" w:color="000000"/>
              <w:bottom w:val="nil"/>
              <w:right w:val="single" w:sz="4" w:space="0" w:color="000000"/>
            </w:tcBorders>
          </w:tcPr>
          <w:p w:rsidR="00A859B4" w:rsidRDefault="00A859B4">
            <w:pPr>
              <w:overflowPunct/>
              <w:autoSpaceDE w:val="0"/>
              <w:autoSpaceDN w:val="0"/>
              <w:jc w:val="left"/>
              <w:textAlignment w:val="auto"/>
              <w:rPr>
                <w:rFonts w:ascii="ＭＳ Ｐゴシック"/>
                <w:spacing w:val="-8"/>
              </w:rPr>
            </w:pPr>
          </w:p>
        </w:tc>
        <w:tc>
          <w:tcPr>
            <w:tcW w:w="2691"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2"/>
              </w:rPr>
            </w:pPr>
          </w:p>
          <w:p w:rsidR="00A859B4" w:rsidRDefault="00A859B4">
            <w:pPr>
              <w:suppressAutoHyphens/>
              <w:kinsoku w:val="0"/>
              <w:wordWrap w:val="0"/>
              <w:autoSpaceDE w:val="0"/>
              <w:autoSpaceDN w:val="0"/>
              <w:spacing w:line="260" w:lineRule="exact"/>
              <w:jc w:val="left"/>
              <w:rPr>
                <w:rFonts w:ascii="ＭＳ Ｐゴシック"/>
                <w:spacing w:val="-8"/>
              </w:rPr>
            </w:pPr>
          </w:p>
        </w:tc>
      </w:tr>
      <w:tr w:rsidR="00A859B4" w:rsidTr="003901CD">
        <w:tblPrEx>
          <w:tblCellMar>
            <w:top w:w="0" w:type="dxa"/>
            <w:bottom w:w="0" w:type="dxa"/>
          </w:tblCellMar>
        </w:tblPrEx>
        <w:tc>
          <w:tcPr>
            <w:tcW w:w="485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寄付金の確実性</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１</w:t>
            </w:r>
            <w:r>
              <w:rPr>
                <w:rFonts w:cs="ＭＳ Ｐゴシック" w:hint="eastAsia"/>
                <w:spacing w:val="-10"/>
                <w:w w:val="151"/>
                <w:sz w:val="20"/>
                <w:szCs w:val="20"/>
              </w:rPr>
              <w:t xml:space="preserve">　</w:t>
            </w:r>
            <w:r>
              <w:rPr>
                <w:rFonts w:cs="ＭＳ Ｐゴシック" w:hint="eastAsia"/>
                <w:spacing w:val="-10"/>
                <w:sz w:val="20"/>
                <w:szCs w:val="20"/>
              </w:rPr>
              <w:t>建設費贈与契約書</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２</w:t>
            </w:r>
            <w:r>
              <w:rPr>
                <w:rFonts w:cs="ＭＳ Ｐゴシック" w:hint="eastAsia"/>
                <w:spacing w:val="-10"/>
                <w:w w:val="151"/>
                <w:sz w:val="20"/>
                <w:szCs w:val="20"/>
              </w:rPr>
              <w:t xml:space="preserve">　</w:t>
            </w:r>
            <w:r>
              <w:rPr>
                <w:rFonts w:cs="ＭＳ Ｐゴシック" w:hint="eastAsia"/>
                <w:spacing w:val="-10"/>
                <w:sz w:val="20"/>
                <w:szCs w:val="20"/>
              </w:rPr>
              <w:t>運転資金贈与契約書</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３</w:t>
            </w:r>
            <w:r>
              <w:rPr>
                <w:rFonts w:cs="ＭＳ Ｐゴシック" w:hint="eastAsia"/>
                <w:spacing w:val="-10"/>
                <w:w w:val="151"/>
                <w:sz w:val="20"/>
                <w:szCs w:val="20"/>
              </w:rPr>
              <w:t xml:space="preserve">　</w:t>
            </w:r>
            <w:r>
              <w:rPr>
                <w:rFonts w:cs="ＭＳ Ｐゴシック" w:hint="eastAsia"/>
                <w:spacing w:val="-10"/>
                <w:sz w:val="20"/>
                <w:szCs w:val="20"/>
              </w:rPr>
              <w:t>残高証明書</w:t>
            </w:r>
            <w:r>
              <w:rPr>
                <w:rFonts w:cs="ＭＳ Ｐゴシック" w:hint="eastAsia"/>
                <w:spacing w:val="-10"/>
                <w:w w:val="151"/>
                <w:sz w:val="20"/>
                <w:szCs w:val="20"/>
              </w:rPr>
              <w:t xml:space="preserve">　</w:t>
            </w:r>
            <w:r>
              <w:rPr>
                <w:rFonts w:cs="ＭＳ Ｐゴシック" w:hint="eastAsia"/>
                <w:spacing w:val="-10"/>
                <w:sz w:val="20"/>
                <w:szCs w:val="20"/>
              </w:rPr>
              <w:t>等</w:t>
            </w:r>
            <w:r>
              <w:rPr>
                <w:rFonts w:cs="ＭＳ Ｐゴシック" w:hint="eastAsia"/>
                <w:spacing w:val="-10"/>
                <w:w w:val="151"/>
                <w:sz w:val="20"/>
                <w:szCs w:val="20"/>
              </w:rPr>
              <w:t xml:space="preserve">　</w:t>
            </w:r>
          </w:p>
        </w:tc>
        <w:tc>
          <w:tcPr>
            <w:tcW w:w="100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center"/>
              <w:rPr>
                <w:rFonts w:ascii="ＭＳ Ｐゴシック"/>
                <w:spacing w:val="2"/>
              </w:rPr>
            </w:pPr>
          </w:p>
          <w:p w:rsidR="00A859B4" w:rsidRDefault="00A859B4" w:rsidP="000B4DF8">
            <w:pPr>
              <w:suppressAutoHyphens/>
              <w:kinsoku w:val="0"/>
              <w:autoSpaceDE w:val="0"/>
              <w:autoSpaceDN w:val="0"/>
              <w:spacing w:line="260" w:lineRule="exact"/>
              <w:jc w:val="center"/>
              <w:rPr>
                <w:rFonts w:ascii="ＭＳ Ｐゴシック"/>
                <w:spacing w:val="2"/>
              </w:rPr>
            </w:pPr>
            <w:r>
              <w:rPr>
                <w:rFonts w:cs="ＭＳ Ｐゴシック" w:hint="eastAsia"/>
                <w:sz w:val="20"/>
                <w:szCs w:val="20"/>
              </w:rPr>
              <w:t>有</w:t>
            </w:r>
            <w:r>
              <w:rPr>
                <w:rFonts w:cs="ＭＳ Ｐゴシック" w:hint="eastAsia"/>
                <w:w w:val="151"/>
                <w:sz w:val="20"/>
                <w:szCs w:val="20"/>
              </w:rPr>
              <w:t xml:space="preserve">　</w:t>
            </w:r>
            <w:r>
              <w:rPr>
                <w:rFonts w:cs="ＭＳ Ｐゴシック" w:hint="eastAsia"/>
                <w:sz w:val="20"/>
                <w:szCs w:val="20"/>
              </w:rPr>
              <w:t>無</w:t>
            </w:r>
          </w:p>
          <w:p w:rsidR="00A859B4" w:rsidRDefault="00A859B4" w:rsidP="000B4DF8">
            <w:pPr>
              <w:suppressAutoHyphens/>
              <w:kinsoku w:val="0"/>
              <w:autoSpaceDE w:val="0"/>
              <w:autoSpaceDN w:val="0"/>
              <w:spacing w:line="260" w:lineRule="exact"/>
              <w:jc w:val="center"/>
              <w:rPr>
                <w:rFonts w:ascii="ＭＳ Ｐゴシック"/>
                <w:spacing w:val="2"/>
              </w:rPr>
            </w:pPr>
            <w:r>
              <w:rPr>
                <w:rFonts w:cs="ＭＳ Ｐゴシック" w:hint="eastAsia"/>
                <w:sz w:val="20"/>
                <w:szCs w:val="20"/>
              </w:rPr>
              <w:t>有</w:t>
            </w:r>
            <w:r>
              <w:rPr>
                <w:rFonts w:cs="ＭＳ Ｐゴシック" w:hint="eastAsia"/>
                <w:w w:val="151"/>
                <w:sz w:val="20"/>
                <w:szCs w:val="20"/>
              </w:rPr>
              <w:t xml:space="preserve">　</w:t>
            </w:r>
            <w:r>
              <w:rPr>
                <w:rFonts w:cs="ＭＳ Ｐゴシック" w:hint="eastAsia"/>
                <w:sz w:val="20"/>
                <w:szCs w:val="20"/>
              </w:rPr>
              <w:t>無</w:t>
            </w:r>
          </w:p>
          <w:p w:rsidR="00A859B4" w:rsidRDefault="000B4DF8" w:rsidP="000B4DF8">
            <w:pPr>
              <w:suppressAutoHyphens/>
              <w:kinsoku w:val="0"/>
              <w:autoSpaceDE w:val="0"/>
              <w:autoSpaceDN w:val="0"/>
              <w:spacing w:line="260" w:lineRule="exact"/>
              <w:jc w:val="center"/>
              <w:rPr>
                <w:rFonts w:ascii="ＭＳ Ｐゴシック"/>
                <w:spacing w:val="-8"/>
              </w:rPr>
            </w:pPr>
            <w:r>
              <w:rPr>
                <w:rFonts w:cs="ＭＳ Ｐゴシック" w:hint="eastAsia"/>
                <w:sz w:val="20"/>
                <w:szCs w:val="20"/>
              </w:rPr>
              <w:t>有</w:t>
            </w:r>
            <w:r>
              <w:rPr>
                <w:rFonts w:cs="ＭＳ Ｐゴシック" w:hint="eastAsia"/>
                <w:w w:val="151"/>
                <w:sz w:val="20"/>
                <w:szCs w:val="20"/>
              </w:rPr>
              <w:t xml:space="preserve">　</w:t>
            </w:r>
            <w:r>
              <w:rPr>
                <w:rFonts w:cs="ＭＳ Ｐゴシック" w:hint="eastAsia"/>
                <w:sz w:val="20"/>
                <w:szCs w:val="20"/>
              </w:rPr>
              <w:t>無</w:t>
            </w:r>
          </w:p>
        </w:tc>
        <w:tc>
          <w:tcPr>
            <w:tcW w:w="192" w:type="dxa"/>
            <w:vMerge w:val="restart"/>
            <w:tcBorders>
              <w:top w:val="nil"/>
              <w:left w:val="single" w:sz="4" w:space="0" w:color="000000"/>
              <w:bottom w:val="nil"/>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tc>
        <w:tc>
          <w:tcPr>
            <w:tcW w:w="2691"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10"/>
              </w:rPr>
            </w:pPr>
          </w:p>
          <w:p w:rsidR="00A859B4" w:rsidRPr="005E63DA" w:rsidRDefault="00A859B4">
            <w:pPr>
              <w:suppressAutoHyphens/>
              <w:kinsoku w:val="0"/>
              <w:wordWrap w:val="0"/>
              <w:autoSpaceDE w:val="0"/>
              <w:autoSpaceDN w:val="0"/>
              <w:spacing w:line="260" w:lineRule="exact"/>
              <w:jc w:val="left"/>
              <w:rPr>
                <w:rFonts w:ascii="ＭＳ Ｐゴシック"/>
                <w:spacing w:val="-14"/>
              </w:rPr>
            </w:pPr>
            <w:r w:rsidRPr="005E63DA">
              <w:rPr>
                <w:rFonts w:cs="ＭＳ Ｐゴシック" w:hint="eastAsia"/>
                <w:spacing w:val="-14"/>
                <w:sz w:val="20"/>
                <w:szCs w:val="20"/>
              </w:rPr>
              <w:t>法人と高額贈与者との関係、残高</w:t>
            </w:r>
          </w:p>
          <w:p w:rsidR="00A859B4" w:rsidRPr="005E63DA" w:rsidRDefault="00A859B4">
            <w:pPr>
              <w:suppressAutoHyphens/>
              <w:kinsoku w:val="0"/>
              <w:wordWrap w:val="0"/>
              <w:autoSpaceDE w:val="0"/>
              <w:autoSpaceDN w:val="0"/>
              <w:spacing w:line="260" w:lineRule="exact"/>
              <w:jc w:val="left"/>
              <w:rPr>
                <w:rFonts w:ascii="ＭＳ Ｐゴシック"/>
                <w:spacing w:val="-10"/>
              </w:rPr>
            </w:pPr>
            <w:r w:rsidRPr="005E63DA">
              <w:rPr>
                <w:rFonts w:cs="ＭＳ Ｐゴシック" w:hint="eastAsia"/>
                <w:spacing w:val="-10"/>
                <w:sz w:val="20"/>
                <w:szCs w:val="20"/>
              </w:rPr>
              <w:t>証明が複数ある場合は証明日が一致していること</w:t>
            </w:r>
            <w:r w:rsidRPr="005E63DA">
              <w:rPr>
                <w:spacing w:val="-10"/>
                <w:sz w:val="20"/>
                <w:szCs w:val="20"/>
              </w:rPr>
              <w:t xml:space="preserve"> </w:t>
            </w:r>
            <w:r w:rsidRPr="005E63DA">
              <w:rPr>
                <w:rFonts w:cs="ＭＳ Ｐゴシック" w:hint="eastAsia"/>
                <w:spacing w:val="-10"/>
                <w:sz w:val="20"/>
                <w:szCs w:val="20"/>
              </w:rPr>
              <w:t>等</w:t>
            </w:r>
          </w:p>
        </w:tc>
      </w:tr>
      <w:tr w:rsidR="00A859B4" w:rsidTr="003901CD">
        <w:tblPrEx>
          <w:tblCellMar>
            <w:top w:w="0" w:type="dxa"/>
            <w:bottom w:w="0" w:type="dxa"/>
          </w:tblCellMar>
        </w:tblPrEx>
        <w:tc>
          <w:tcPr>
            <w:tcW w:w="485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福祉医療機構借入金（償還計画の確実性）</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１</w:t>
            </w:r>
            <w:r>
              <w:rPr>
                <w:rFonts w:cs="ＭＳ Ｐゴシック" w:hint="eastAsia"/>
                <w:spacing w:val="-10"/>
                <w:w w:val="151"/>
                <w:sz w:val="20"/>
                <w:szCs w:val="20"/>
              </w:rPr>
              <w:t xml:space="preserve">　</w:t>
            </w:r>
            <w:r>
              <w:rPr>
                <w:rFonts w:cs="ＭＳ Ｐゴシック" w:hint="eastAsia"/>
                <w:spacing w:val="-10"/>
                <w:sz w:val="20"/>
                <w:szCs w:val="20"/>
              </w:rPr>
              <w:t>寄附は確実か（寄附者課税所得の１／４以下）</w:t>
            </w:r>
            <w:r>
              <w:rPr>
                <w:rFonts w:cs="ＭＳ Ｐゴシック" w:hint="eastAsia"/>
                <w:spacing w:val="-10"/>
                <w:w w:val="151"/>
                <w:sz w:val="20"/>
                <w:szCs w:val="20"/>
              </w:rPr>
              <w:t xml:space="preserve">　</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spacing w:val="-10"/>
                <w:sz w:val="20"/>
                <w:szCs w:val="20"/>
              </w:rPr>
              <w:t xml:space="preserve">    </w:t>
            </w:r>
            <w:r>
              <w:rPr>
                <w:rFonts w:cs="ＭＳ Ｐゴシック" w:hint="eastAsia"/>
                <w:spacing w:val="-10"/>
                <w:sz w:val="20"/>
                <w:szCs w:val="20"/>
              </w:rPr>
              <w:t>償還贈与契約書、寄付者（承継者）年齢確認</w:t>
            </w:r>
            <w:r>
              <w:rPr>
                <w:rFonts w:cs="ＭＳ Ｐゴシック" w:hint="eastAsia"/>
                <w:spacing w:val="-10"/>
                <w:w w:val="151"/>
                <w:sz w:val="20"/>
                <w:szCs w:val="20"/>
              </w:rPr>
              <w:t xml:space="preserve">　</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課税証明書</w:t>
            </w:r>
          </w:p>
          <w:p w:rsidR="00A859B4" w:rsidRDefault="00A859B4" w:rsidP="000B4DF8">
            <w:pPr>
              <w:suppressAutoHyphens/>
              <w:kinsoku w:val="0"/>
              <w:wordWrap w:val="0"/>
              <w:autoSpaceDE w:val="0"/>
              <w:autoSpaceDN w:val="0"/>
              <w:spacing w:line="260" w:lineRule="exact"/>
              <w:ind w:firstLineChars="23" w:firstLine="42"/>
              <w:jc w:val="left"/>
              <w:rPr>
                <w:rFonts w:ascii="ＭＳ Ｐゴシック"/>
                <w:spacing w:val="-8"/>
              </w:rPr>
            </w:pPr>
            <w:r>
              <w:rPr>
                <w:spacing w:val="-10"/>
                <w:sz w:val="20"/>
                <w:szCs w:val="20"/>
              </w:rPr>
              <w:t xml:space="preserve">  </w:t>
            </w:r>
            <w:r>
              <w:rPr>
                <w:rFonts w:cs="ＭＳ Ｐゴシック" w:hint="eastAsia"/>
                <w:spacing w:val="-10"/>
                <w:sz w:val="20"/>
                <w:szCs w:val="20"/>
              </w:rPr>
              <w:t>２</w:t>
            </w:r>
            <w:r>
              <w:rPr>
                <w:rFonts w:cs="ＭＳ Ｐゴシック" w:hint="eastAsia"/>
                <w:spacing w:val="-10"/>
                <w:w w:val="151"/>
                <w:sz w:val="20"/>
                <w:szCs w:val="20"/>
              </w:rPr>
              <w:t xml:space="preserve">　</w:t>
            </w:r>
            <w:r>
              <w:rPr>
                <w:rFonts w:cs="ＭＳ Ｐゴシック" w:hint="eastAsia"/>
                <w:spacing w:val="-10"/>
                <w:sz w:val="20"/>
                <w:szCs w:val="20"/>
              </w:rPr>
              <w:t>介護報酬による償還の場合収支シュミレーションは</w:t>
            </w:r>
            <w:r>
              <w:rPr>
                <w:rFonts w:cs="ＭＳ Ｐゴシック" w:hint="eastAsia"/>
                <w:spacing w:val="-10"/>
                <w:w w:val="151"/>
                <w:sz w:val="20"/>
                <w:szCs w:val="20"/>
              </w:rPr>
              <w:t xml:space="preserve">　　　　</w:t>
            </w:r>
            <w:r>
              <w:rPr>
                <w:rFonts w:cs="ＭＳ Ｐゴシック" w:hint="eastAsia"/>
                <w:spacing w:val="-10"/>
                <w:sz w:val="20"/>
                <w:szCs w:val="20"/>
              </w:rPr>
              <w:t>適正か</w:t>
            </w:r>
          </w:p>
          <w:p w:rsidR="00A859B4" w:rsidRPr="00FF7C62" w:rsidRDefault="00FF7C62" w:rsidP="00FF7C62">
            <w:pPr>
              <w:suppressAutoHyphens/>
              <w:kinsoku w:val="0"/>
              <w:wordWrap w:val="0"/>
              <w:autoSpaceDE w:val="0"/>
              <w:autoSpaceDN w:val="0"/>
              <w:spacing w:line="260" w:lineRule="exact"/>
              <w:ind w:left="392" w:hangingChars="200" w:hanging="392"/>
              <w:jc w:val="left"/>
              <w:rPr>
                <w:rFonts w:ascii="ＭＳ Ｐゴシック"/>
                <w:spacing w:val="-8"/>
                <w:sz w:val="20"/>
                <w:szCs w:val="20"/>
              </w:rPr>
            </w:pPr>
            <w:r>
              <w:rPr>
                <w:rFonts w:ascii="ＭＳ Ｐゴシック" w:hint="eastAsia"/>
                <w:spacing w:val="-8"/>
              </w:rPr>
              <w:t xml:space="preserve">　</w:t>
            </w:r>
            <w:r>
              <w:rPr>
                <w:rFonts w:ascii="ＭＳ Ｐゴシック"/>
                <w:spacing w:val="-8"/>
              </w:rPr>
              <w:t xml:space="preserve"> </w:t>
            </w:r>
            <w:r w:rsidRPr="00FF7C62">
              <w:rPr>
                <w:rFonts w:ascii="ＭＳ Ｐゴシック" w:hint="eastAsia"/>
                <w:spacing w:val="-8"/>
                <w:sz w:val="20"/>
                <w:szCs w:val="20"/>
              </w:rPr>
              <w:t>３</w:t>
            </w:r>
            <w:r>
              <w:rPr>
                <w:rFonts w:ascii="ＭＳ Ｐゴシック"/>
                <w:spacing w:val="-8"/>
                <w:sz w:val="20"/>
                <w:szCs w:val="20"/>
              </w:rPr>
              <w:t xml:space="preserve">  </w:t>
            </w:r>
            <w:r>
              <w:rPr>
                <w:rFonts w:ascii="ＭＳ Ｐゴシック" w:hint="eastAsia"/>
                <w:spacing w:val="-8"/>
                <w:sz w:val="20"/>
                <w:szCs w:val="20"/>
              </w:rPr>
              <w:t>福祉医療機構を活用しない場合、合理的な理由があるか。</w:t>
            </w:r>
          </w:p>
        </w:tc>
        <w:tc>
          <w:tcPr>
            <w:tcW w:w="100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2"/>
              </w:rPr>
            </w:pPr>
          </w:p>
          <w:p w:rsidR="00A859B4" w:rsidRDefault="000B4DF8" w:rsidP="000B4DF8">
            <w:pPr>
              <w:suppressAutoHyphens/>
              <w:kinsoku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0B4DF8" w:rsidRDefault="000B4DF8" w:rsidP="000B4DF8">
            <w:pPr>
              <w:suppressAutoHyphens/>
              <w:kinsoku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0B4DF8" w:rsidP="000B4DF8">
            <w:pPr>
              <w:suppressAutoHyphens/>
              <w:kinsoku w:val="0"/>
              <w:autoSpaceDE w:val="0"/>
              <w:autoSpaceDN w:val="0"/>
              <w:spacing w:line="260" w:lineRule="exact"/>
              <w:jc w:val="center"/>
              <w:rPr>
                <w:rFonts w:ascii="ＭＳ Ｐゴシック"/>
                <w:spacing w:val="-8"/>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270865" w:rsidRDefault="00270865" w:rsidP="00270865">
            <w:pPr>
              <w:suppressAutoHyphens/>
              <w:kinsoku w:val="0"/>
              <w:autoSpaceDE w:val="0"/>
              <w:autoSpaceDN w:val="0"/>
              <w:spacing w:line="260" w:lineRule="exact"/>
              <w:jc w:val="center"/>
              <w:rPr>
                <w:rFonts w:ascii="ＭＳ Ｐゴシック" w:eastAsia="ＭＳ ゴシック" w:cs="ＭＳ ゴシック"/>
                <w:spacing w:val="-6"/>
                <w:sz w:val="20"/>
                <w:szCs w:val="20"/>
              </w:rPr>
            </w:pPr>
          </w:p>
          <w:p w:rsidR="00270865" w:rsidRDefault="00270865" w:rsidP="00270865">
            <w:pPr>
              <w:suppressAutoHyphens/>
              <w:kinsoku w:val="0"/>
              <w:autoSpaceDE w:val="0"/>
              <w:autoSpaceDN w:val="0"/>
              <w:spacing w:line="260" w:lineRule="exact"/>
              <w:jc w:val="center"/>
              <w:rPr>
                <w:rFonts w:ascii="ＭＳ Ｐゴシック"/>
                <w:spacing w:val="-8"/>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A859B4">
            <w:pPr>
              <w:suppressAutoHyphens/>
              <w:kinsoku w:val="0"/>
              <w:wordWrap w:val="0"/>
              <w:autoSpaceDE w:val="0"/>
              <w:autoSpaceDN w:val="0"/>
              <w:spacing w:line="260" w:lineRule="exact"/>
              <w:jc w:val="left"/>
              <w:rPr>
                <w:rFonts w:ascii="ＭＳ Ｐゴシック"/>
                <w:spacing w:val="-8"/>
              </w:rPr>
            </w:pPr>
          </w:p>
        </w:tc>
        <w:tc>
          <w:tcPr>
            <w:tcW w:w="192" w:type="dxa"/>
            <w:vMerge/>
            <w:tcBorders>
              <w:left w:val="single" w:sz="4" w:space="0" w:color="000000"/>
              <w:bottom w:val="nil"/>
              <w:right w:val="single" w:sz="4" w:space="0" w:color="000000"/>
            </w:tcBorders>
          </w:tcPr>
          <w:p w:rsidR="00A859B4" w:rsidRDefault="00A859B4">
            <w:pPr>
              <w:overflowPunct/>
              <w:autoSpaceDE w:val="0"/>
              <w:autoSpaceDN w:val="0"/>
              <w:jc w:val="left"/>
              <w:textAlignment w:val="auto"/>
              <w:rPr>
                <w:rFonts w:ascii="ＭＳ Ｐゴシック"/>
                <w:spacing w:val="-8"/>
              </w:rPr>
            </w:pPr>
          </w:p>
        </w:tc>
        <w:tc>
          <w:tcPr>
            <w:tcW w:w="2691" w:type="dxa"/>
            <w:tcBorders>
              <w:top w:val="single" w:sz="4" w:space="0" w:color="000000"/>
              <w:left w:val="single" w:sz="4" w:space="0" w:color="000000"/>
              <w:bottom w:val="single" w:sz="4" w:space="0" w:color="000000"/>
              <w:right w:val="single" w:sz="4" w:space="0" w:color="000000"/>
            </w:tcBorders>
          </w:tcPr>
          <w:p w:rsidR="00A859B4" w:rsidRPr="005E63DA" w:rsidRDefault="00A859B4">
            <w:pPr>
              <w:suppressAutoHyphens/>
              <w:kinsoku w:val="0"/>
              <w:wordWrap w:val="0"/>
              <w:autoSpaceDE w:val="0"/>
              <w:autoSpaceDN w:val="0"/>
              <w:spacing w:line="260" w:lineRule="exact"/>
              <w:jc w:val="left"/>
              <w:rPr>
                <w:rFonts w:ascii="ＭＳ Ｐゴシック"/>
                <w:spacing w:val="-10"/>
              </w:rPr>
            </w:pPr>
          </w:p>
          <w:p w:rsidR="00A859B4" w:rsidRPr="005E63DA" w:rsidRDefault="00A859B4">
            <w:pPr>
              <w:suppressAutoHyphens/>
              <w:kinsoku w:val="0"/>
              <w:wordWrap w:val="0"/>
              <w:autoSpaceDE w:val="0"/>
              <w:autoSpaceDN w:val="0"/>
              <w:spacing w:line="260" w:lineRule="exact"/>
              <w:jc w:val="left"/>
              <w:rPr>
                <w:rFonts w:ascii="ＭＳ Ｐゴシック"/>
                <w:spacing w:val="-10"/>
              </w:rPr>
            </w:pPr>
            <w:r w:rsidRPr="005E63DA">
              <w:rPr>
                <w:rFonts w:cs="ＭＳ Ｐゴシック" w:hint="eastAsia"/>
                <w:spacing w:val="-10"/>
                <w:sz w:val="20"/>
                <w:szCs w:val="20"/>
              </w:rPr>
              <w:t>寄附者の生活は問題ないか</w:t>
            </w:r>
          </w:p>
          <w:p w:rsidR="00A859B4" w:rsidRPr="005E63DA" w:rsidRDefault="00A859B4">
            <w:pPr>
              <w:suppressAutoHyphens/>
              <w:kinsoku w:val="0"/>
              <w:wordWrap w:val="0"/>
              <w:autoSpaceDE w:val="0"/>
              <w:autoSpaceDN w:val="0"/>
              <w:spacing w:line="260" w:lineRule="exact"/>
              <w:jc w:val="left"/>
              <w:rPr>
                <w:rFonts w:ascii="ＭＳ Ｐゴシック"/>
                <w:spacing w:val="-10"/>
              </w:rPr>
            </w:pPr>
            <w:r w:rsidRPr="005E63DA">
              <w:rPr>
                <w:rFonts w:cs="ＭＳ Ｐゴシック" w:hint="eastAsia"/>
                <w:spacing w:val="-10"/>
                <w:sz w:val="20"/>
                <w:szCs w:val="20"/>
              </w:rPr>
              <w:t>２０年間の償還に耐えられるか</w:t>
            </w:r>
          </w:p>
          <w:p w:rsidR="00A859B4" w:rsidRPr="005E63DA" w:rsidRDefault="00A859B4">
            <w:pPr>
              <w:suppressAutoHyphens/>
              <w:kinsoku w:val="0"/>
              <w:wordWrap w:val="0"/>
              <w:autoSpaceDE w:val="0"/>
              <w:autoSpaceDN w:val="0"/>
              <w:spacing w:line="260" w:lineRule="exact"/>
              <w:jc w:val="left"/>
              <w:rPr>
                <w:rFonts w:ascii="ＭＳ Ｐゴシック"/>
                <w:spacing w:val="-10"/>
              </w:rPr>
            </w:pPr>
            <w:r w:rsidRPr="005E63DA">
              <w:rPr>
                <w:rFonts w:cs="ＭＳ Ｐゴシック" w:hint="eastAsia"/>
                <w:spacing w:val="-10"/>
                <w:sz w:val="20"/>
                <w:szCs w:val="20"/>
              </w:rPr>
              <w:t>法人、寄附者、承継者の関係</w:t>
            </w:r>
            <w:r w:rsidRPr="005E63DA">
              <w:rPr>
                <w:spacing w:val="-10"/>
                <w:sz w:val="20"/>
                <w:szCs w:val="20"/>
              </w:rPr>
              <w:t xml:space="preserve"> </w:t>
            </w:r>
            <w:r w:rsidRPr="005E63DA">
              <w:rPr>
                <w:rFonts w:cs="ＭＳ Ｐゴシック" w:hint="eastAsia"/>
                <w:spacing w:val="-10"/>
                <w:sz w:val="20"/>
                <w:szCs w:val="20"/>
              </w:rPr>
              <w:t>等</w:t>
            </w:r>
          </w:p>
          <w:p w:rsidR="00A859B4" w:rsidRPr="005E63DA" w:rsidRDefault="00A859B4">
            <w:pPr>
              <w:suppressAutoHyphens/>
              <w:kinsoku w:val="0"/>
              <w:wordWrap w:val="0"/>
              <w:autoSpaceDE w:val="0"/>
              <w:autoSpaceDN w:val="0"/>
              <w:spacing w:line="260" w:lineRule="exact"/>
              <w:jc w:val="left"/>
              <w:rPr>
                <w:rFonts w:ascii="ＭＳ Ｐゴシック"/>
                <w:spacing w:val="-10"/>
              </w:rPr>
            </w:pPr>
            <w:r w:rsidRPr="005E63DA">
              <w:rPr>
                <w:rFonts w:cs="ＭＳ Ｐゴシック" w:hint="eastAsia"/>
                <w:spacing w:val="-10"/>
                <w:sz w:val="20"/>
                <w:szCs w:val="20"/>
              </w:rPr>
              <w:t>収支見込みは適正か、支出を過少に見込んでいないか</w:t>
            </w:r>
          </w:p>
          <w:p w:rsidR="00A859B4" w:rsidRPr="005E63DA" w:rsidRDefault="00A859B4">
            <w:pPr>
              <w:suppressAutoHyphens/>
              <w:kinsoku w:val="0"/>
              <w:wordWrap w:val="0"/>
              <w:autoSpaceDE w:val="0"/>
              <w:autoSpaceDN w:val="0"/>
              <w:spacing w:line="260" w:lineRule="exact"/>
              <w:jc w:val="left"/>
              <w:rPr>
                <w:rFonts w:ascii="ＭＳ Ｐゴシック"/>
                <w:spacing w:val="-10"/>
              </w:rPr>
            </w:pPr>
          </w:p>
        </w:tc>
      </w:tr>
      <w:tr w:rsidR="00A859B4" w:rsidTr="003901CD">
        <w:tblPrEx>
          <w:tblCellMar>
            <w:top w:w="0" w:type="dxa"/>
            <w:bottom w:w="0" w:type="dxa"/>
          </w:tblCellMar>
        </w:tblPrEx>
        <w:tc>
          <w:tcPr>
            <w:tcW w:w="485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r>
              <w:rPr>
                <w:spacing w:val="-10"/>
                <w:sz w:val="20"/>
                <w:szCs w:val="20"/>
              </w:rPr>
              <w:t xml:space="preserve">  </w:t>
            </w:r>
            <w:r>
              <w:rPr>
                <w:rFonts w:cs="ＭＳ Ｐゴシック" w:hint="eastAsia"/>
                <w:spacing w:val="-10"/>
                <w:sz w:val="20"/>
                <w:szCs w:val="20"/>
              </w:rPr>
              <w:t>資金計画</w:t>
            </w:r>
          </w:p>
          <w:p w:rsidR="00A859B4" w:rsidRDefault="00A859B4">
            <w:pPr>
              <w:suppressAutoHyphens/>
              <w:kinsoku w:val="0"/>
              <w:wordWrap w:val="0"/>
              <w:autoSpaceDE w:val="0"/>
              <w:autoSpaceDN w:val="0"/>
              <w:spacing w:line="260" w:lineRule="exact"/>
              <w:jc w:val="left"/>
              <w:rPr>
                <w:rFonts w:ascii="ＭＳ Ｐゴシック"/>
                <w:spacing w:val="-8"/>
              </w:rPr>
            </w:pPr>
            <w:r>
              <w:rPr>
                <w:spacing w:val="-10"/>
                <w:sz w:val="20"/>
                <w:szCs w:val="20"/>
              </w:rPr>
              <w:t xml:space="preserve">  </w:t>
            </w:r>
            <w:r>
              <w:rPr>
                <w:rFonts w:cs="ＭＳ Ｐゴシック" w:hint="eastAsia"/>
                <w:spacing w:val="-10"/>
                <w:sz w:val="20"/>
                <w:szCs w:val="20"/>
              </w:rPr>
              <w:t>１</w:t>
            </w:r>
            <w:r>
              <w:rPr>
                <w:rFonts w:cs="ＭＳ Ｐゴシック" w:hint="eastAsia"/>
                <w:spacing w:val="-10"/>
                <w:w w:val="151"/>
                <w:sz w:val="20"/>
                <w:szCs w:val="20"/>
              </w:rPr>
              <w:t xml:space="preserve">　</w:t>
            </w:r>
            <w:r>
              <w:rPr>
                <w:rFonts w:cs="ＭＳ Ｐゴシック" w:hint="eastAsia"/>
                <w:spacing w:val="-10"/>
                <w:sz w:val="20"/>
                <w:szCs w:val="20"/>
              </w:rPr>
              <w:t>運転資金の見込みは適切か</w:t>
            </w:r>
          </w:p>
          <w:p w:rsidR="00A859B4" w:rsidRDefault="00A859B4">
            <w:pPr>
              <w:suppressAutoHyphens/>
              <w:kinsoku w:val="0"/>
              <w:wordWrap w:val="0"/>
              <w:autoSpaceDE w:val="0"/>
              <w:autoSpaceDN w:val="0"/>
              <w:spacing w:line="260" w:lineRule="exact"/>
              <w:jc w:val="left"/>
              <w:rPr>
                <w:rFonts w:ascii="ＭＳ Ｐゴシック"/>
                <w:spacing w:val="-8"/>
              </w:rPr>
            </w:pPr>
            <w:r>
              <w:rPr>
                <w:spacing w:val="-10"/>
                <w:sz w:val="20"/>
                <w:szCs w:val="20"/>
              </w:rPr>
              <w:t xml:space="preserve">  </w:t>
            </w:r>
            <w:r>
              <w:rPr>
                <w:rFonts w:cs="ＭＳ Ｐゴシック" w:hint="eastAsia"/>
                <w:spacing w:val="-10"/>
                <w:sz w:val="20"/>
                <w:szCs w:val="20"/>
              </w:rPr>
              <w:t>２</w:t>
            </w:r>
            <w:r>
              <w:rPr>
                <w:rFonts w:cs="ＭＳ Ｐゴシック" w:hint="eastAsia"/>
                <w:spacing w:val="-10"/>
                <w:w w:val="151"/>
                <w:sz w:val="20"/>
                <w:szCs w:val="20"/>
              </w:rPr>
              <w:t xml:space="preserve">　</w:t>
            </w:r>
            <w:r>
              <w:rPr>
                <w:rFonts w:cs="ＭＳ Ｐゴシック" w:hint="eastAsia"/>
                <w:spacing w:val="-10"/>
                <w:sz w:val="20"/>
                <w:szCs w:val="20"/>
              </w:rPr>
              <w:t>各種分担金等必要経費を見込んでいるか</w:t>
            </w:r>
          </w:p>
          <w:p w:rsidR="00A859B4" w:rsidRDefault="00A859B4">
            <w:pPr>
              <w:suppressAutoHyphens/>
              <w:kinsoku w:val="0"/>
              <w:wordWrap w:val="0"/>
              <w:autoSpaceDE w:val="0"/>
              <w:autoSpaceDN w:val="0"/>
              <w:spacing w:line="260" w:lineRule="exact"/>
              <w:jc w:val="left"/>
              <w:rPr>
                <w:rFonts w:ascii="ＭＳ Ｐゴシック"/>
                <w:spacing w:val="-8"/>
              </w:rPr>
            </w:pPr>
            <w:r>
              <w:rPr>
                <w:spacing w:val="-10"/>
              </w:rPr>
              <w:t xml:space="preserve">   </w:t>
            </w:r>
          </w:p>
          <w:p w:rsidR="00A859B4" w:rsidRDefault="00A859B4">
            <w:pPr>
              <w:suppressAutoHyphens/>
              <w:kinsoku w:val="0"/>
              <w:wordWrap w:val="0"/>
              <w:autoSpaceDE w:val="0"/>
              <w:autoSpaceDN w:val="0"/>
              <w:spacing w:line="260" w:lineRule="exact"/>
              <w:jc w:val="left"/>
              <w:rPr>
                <w:rFonts w:ascii="ＭＳ Ｐゴシック"/>
                <w:spacing w:val="-8"/>
              </w:rPr>
            </w:pPr>
          </w:p>
        </w:tc>
        <w:tc>
          <w:tcPr>
            <w:tcW w:w="100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center"/>
              <w:rPr>
                <w:rFonts w:ascii="ＭＳ Ｐゴシック"/>
                <w:spacing w:val="2"/>
              </w:rPr>
            </w:pPr>
          </w:p>
          <w:p w:rsidR="000B4DF8" w:rsidRDefault="000B4DF8" w:rsidP="000B4DF8">
            <w:pPr>
              <w:suppressAutoHyphens/>
              <w:kinsoku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0B4DF8" w:rsidRDefault="000B4DF8" w:rsidP="000B4DF8">
            <w:pPr>
              <w:suppressAutoHyphens/>
              <w:kinsoku w:val="0"/>
              <w:autoSpaceDE w:val="0"/>
              <w:autoSpaceDN w:val="0"/>
              <w:spacing w:line="260" w:lineRule="exact"/>
              <w:jc w:val="center"/>
              <w:rPr>
                <w:rFonts w:ascii="ＭＳ Ｐゴシック"/>
                <w:spacing w:val="2"/>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A859B4">
            <w:pPr>
              <w:suppressAutoHyphens/>
              <w:kinsoku w:val="0"/>
              <w:wordWrap w:val="0"/>
              <w:autoSpaceDE w:val="0"/>
              <w:autoSpaceDN w:val="0"/>
              <w:spacing w:line="260" w:lineRule="exact"/>
              <w:jc w:val="center"/>
              <w:rPr>
                <w:rFonts w:ascii="ＭＳ Ｐゴシック"/>
                <w:spacing w:val="-8"/>
              </w:rPr>
            </w:pPr>
          </w:p>
          <w:p w:rsidR="00A859B4" w:rsidRDefault="00A859B4">
            <w:pPr>
              <w:suppressAutoHyphens/>
              <w:kinsoku w:val="0"/>
              <w:wordWrap w:val="0"/>
              <w:autoSpaceDE w:val="0"/>
              <w:autoSpaceDN w:val="0"/>
              <w:spacing w:line="260" w:lineRule="exact"/>
              <w:jc w:val="center"/>
              <w:rPr>
                <w:rFonts w:ascii="ＭＳ Ｐゴシック"/>
                <w:spacing w:val="-8"/>
              </w:rPr>
            </w:pPr>
          </w:p>
        </w:tc>
        <w:tc>
          <w:tcPr>
            <w:tcW w:w="192" w:type="dxa"/>
            <w:vMerge/>
            <w:tcBorders>
              <w:left w:val="single" w:sz="4" w:space="0" w:color="000000"/>
              <w:bottom w:val="nil"/>
              <w:right w:val="single" w:sz="4" w:space="0" w:color="000000"/>
            </w:tcBorders>
          </w:tcPr>
          <w:p w:rsidR="00A859B4" w:rsidRDefault="00A859B4">
            <w:pPr>
              <w:overflowPunct/>
              <w:autoSpaceDE w:val="0"/>
              <w:autoSpaceDN w:val="0"/>
              <w:jc w:val="left"/>
              <w:textAlignment w:val="auto"/>
              <w:rPr>
                <w:rFonts w:ascii="ＭＳ Ｐゴシック"/>
                <w:spacing w:val="-8"/>
              </w:rPr>
            </w:pPr>
          </w:p>
        </w:tc>
        <w:tc>
          <w:tcPr>
            <w:tcW w:w="2691" w:type="dxa"/>
            <w:tcBorders>
              <w:top w:val="single" w:sz="4" w:space="0" w:color="000000"/>
              <w:left w:val="single" w:sz="4" w:space="0" w:color="000000"/>
              <w:bottom w:val="single" w:sz="4" w:space="0" w:color="000000"/>
              <w:right w:val="single" w:sz="4" w:space="0" w:color="000000"/>
            </w:tcBorders>
          </w:tcPr>
          <w:p w:rsidR="00A859B4" w:rsidRPr="003148E5" w:rsidRDefault="00A859B4">
            <w:pPr>
              <w:suppressAutoHyphens/>
              <w:kinsoku w:val="0"/>
              <w:wordWrap w:val="0"/>
              <w:autoSpaceDE w:val="0"/>
              <w:autoSpaceDN w:val="0"/>
              <w:spacing w:line="260" w:lineRule="exact"/>
              <w:jc w:val="left"/>
              <w:rPr>
                <w:rFonts w:ascii="ＭＳ Ｐゴシック"/>
                <w:spacing w:val="-6"/>
              </w:rPr>
            </w:pPr>
            <w:r w:rsidRPr="005E63DA">
              <w:rPr>
                <w:rFonts w:cs="ＭＳ Ｐゴシック" w:hint="eastAsia"/>
                <w:spacing w:val="-6"/>
                <w:sz w:val="20"/>
                <w:szCs w:val="20"/>
              </w:rPr>
              <w:t>福祉医療機構から、経費の見込み率が低く、過大な収益率を見込んでいる資金計画が見受けられるとの指摘を受けている。</w:t>
            </w:r>
          </w:p>
        </w:tc>
      </w:tr>
      <w:tr w:rsidR="00A859B4" w:rsidTr="003901CD">
        <w:tblPrEx>
          <w:tblCellMar>
            <w:top w:w="0" w:type="dxa"/>
            <w:bottom w:w="0" w:type="dxa"/>
          </w:tblCellMar>
        </w:tblPrEx>
        <w:tc>
          <w:tcPr>
            <w:tcW w:w="485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市町補助金の有無</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１</w:t>
            </w:r>
            <w:r>
              <w:rPr>
                <w:rFonts w:cs="ＭＳ Ｐゴシック" w:hint="eastAsia"/>
                <w:spacing w:val="-10"/>
                <w:w w:val="151"/>
                <w:sz w:val="20"/>
                <w:szCs w:val="20"/>
              </w:rPr>
              <w:t xml:space="preserve">　</w:t>
            </w:r>
            <w:r>
              <w:rPr>
                <w:rFonts w:cs="ＭＳ Ｐゴシック" w:hint="eastAsia"/>
                <w:spacing w:val="-10"/>
                <w:sz w:val="20"/>
                <w:szCs w:val="20"/>
              </w:rPr>
              <w:t>市町補助金確約書の添付</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２</w:t>
            </w:r>
            <w:r>
              <w:rPr>
                <w:rFonts w:cs="ＭＳ Ｐゴシック" w:hint="eastAsia"/>
                <w:spacing w:val="-10"/>
                <w:w w:val="151"/>
                <w:sz w:val="20"/>
                <w:szCs w:val="20"/>
              </w:rPr>
              <w:t xml:space="preserve">　</w:t>
            </w:r>
            <w:r>
              <w:rPr>
                <w:rFonts w:cs="ＭＳ Ｐゴシック" w:hint="eastAsia"/>
                <w:spacing w:val="-10"/>
                <w:sz w:val="20"/>
                <w:szCs w:val="20"/>
              </w:rPr>
              <w:t>予算措置の時期及び財源の確保</w:t>
            </w:r>
            <w:r>
              <w:rPr>
                <w:rFonts w:ascii="ＭＳ ゴシック" w:hAnsi="ＭＳ ゴシック" w:cs="ＭＳ ゴシック"/>
                <w:spacing w:val="-10"/>
                <w:sz w:val="20"/>
                <w:szCs w:val="20"/>
              </w:rPr>
              <w:t xml:space="preserve">     </w:t>
            </w:r>
          </w:p>
        </w:tc>
        <w:tc>
          <w:tcPr>
            <w:tcW w:w="100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center"/>
              <w:rPr>
                <w:rFonts w:ascii="ＭＳ Ｐゴシック"/>
                <w:spacing w:val="2"/>
              </w:rPr>
            </w:pPr>
          </w:p>
          <w:p w:rsidR="00A859B4" w:rsidRDefault="000B4DF8" w:rsidP="000B4DF8">
            <w:pPr>
              <w:suppressAutoHyphens/>
              <w:kinsoku w:val="0"/>
              <w:autoSpaceDE w:val="0"/>
              <w:autoSpaceDN w:val="0"/>
              <w:spacing w:line="260" w:lineRule="exact"/>
              <w:jc w:val="center"/>
              <w:rPr>
                <w:rFonts w:ascii="ＭＳ Ｐゴシック"/>
                <w:spacing w:val="2"/>
              </w:rPr>
            </w:pPr>
            <w:r>
              <w:rPr>
                <w:rFonts w:cs="ＭＳ Ｐゴシック" w:hint="eastAsia"/>
                <w:sz w:val="20"/>
                <w:szCs w:val="20"/>
              </w:rPr>
              <w:t>有</w:t>
            </w:r>
            <w:r>
              <w:rPr>
                <w:rFonts w:cs="ＭＳ Ｐゴシック" w:hint="eastAsia"/>
                <w:w w:val="151"/>
                <w:sz w:val="20"/>
                <w:szCs w:val="20"/>
              </w:rPr>
              <w:t xml:space="preserve">　</w:t>
            </w:r>
            <w:r>
              <w:rPr>
                <w:rFonts w:cs="ＭＳ Ｐゴシック" w:hint="eastAsia"/>
                <w:sz w:val="20"/>
                <w:szCs w:val="20"/>
              </w:rPr>
              <w:t>無</w:t>
            </w:r>
          </w:p>
          <w:p w:rsidR="00A859B4" w:rsidRDefault="000B4DF8" w:rsidP="000B4DF8">
            <w:pPr>
              <w:suppressAutoHyphens/>
              <w:kinsoku w:val="0"/>
              <w:autoSpaceDE w:val="0"/>
              <w:autoSpaceDN w:val="0"/>
              <w:spacing w:line="260" w:lineRule="exact"/>
              <w:jc w:val="center"/>
              <w:rPr>
                <w:rFonts w:ascii="ＭＳ Ｐゴシック"/>
                <w:spacing w:val="-8"/>
              </w:rPr>
            </w:pPr>
            <w:r>
              <w:rPr>
                <w:rFonts w:cs="ＭＳ Ｐゴシック" w:hint="eastAsia"/>
                <w:sz w:val="20"/>
                <w:szCs w:val="20"/>
              </w:rPr>
              <w:t>有</w:t>
            </w:r>
            <w:r>
              <w:rPr>
                <w:rFonts w:cs="ＭＳ Ｐゴシック" w:hint="eastAsia"/>
                <w:w w:val="151"/>
                <w:sz w:val="20"/>
                <w:szCs w:val="20"/>
              </w:rPr>
              <w:t xml:space="preserve">　</w:t>
            </w:r>
            <w:r>
              <w:rPr>
                <w:rFonts w:cs="ＭＳ Ｐゴシック" w:hint="eastAsia"/>
                <w:sz w:val="20"/>
                <w:szCs w:val="20"/>
              </w:rPr>
              <w:t>無</w:t>
            </w:r>
          </w:p>
        </w:tc>
        <w:tc>
          <w:tcPr>
            <w:tcW w:w="192" w:type="dxa"/>
            <w:vMerge/>
            <w:tcBorders>
              <w:left w:val="single" w:sz="4" w:space="0" w:color="000000"/>
              <w:bottom w:val="nil"/>
              <w:right w:val="single" w:sz="4" w:space="0" w:color="000000"/>
            </w:tcBorders>
          </w:tcPr>
          <w:p w:rsidR="00A859B4" w:rsidRDefault="00A859B4">
            <w:pPr>
              <w:overflowPunct/>
              <w:autoSpaceDE w:val="0"/>
              <w:autoSpaceDN w:val="0"/>
              <w:jc w:val="left"/>
              <w:textAlignment w:val="auto"/>
              <w:rPr>
                <w:rFonts w:ascii="ＭＳ Ｐゴシック"/>
                <w:spacing w:val="-8"/>
              </w:rPr>
            </w:pPr>
          </w:p>
        </w:tc>
        <w:tc>
          <w:tcPr>
            <w:tcW w:w="2691"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tc>
      </w:tr>
      <w:tr w:rsidR="00A859B4" w:rsidTr="003901CD">
        <w:tblPrEx>
          <w:tblCellMar>
            <w:top w:w="0" w:type="dxa"/>
            <w:bottom w:w="0" w:type="dxa"/>
          </w:tblCellMar>
        </w:tblPrEx>
        <w:tc>
          <w:tcPr>
            <w:tcW w:w="485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法人運営の適正</w:t>
            </w:r>
          </w:p>
          <w:p w:rsidR="00A859B4" w:rsidRPr="000B4DF8" w:rsidRDefault="00A859B4">
            <w:pPr>
              <w:suppressAutoHyphens/>
              <w:kinsoku w:val="0"/>
              <w:wordWrap w:val="0"/>
              <w:autoSpaceDE w:val="0"/>
              <w:autoSpaceDN w:val="0"/>
              <w:spacing w:line="260" w:lineRule="exact"/>
              <w:jc w:val="left"/>
              <w:rPr>
                <w:rFonts w:ascii="ＭＳ Ｐゴシック"/>
                <w:spacing w:val="-14"/>
              </w:rPr>
            </w:pPr>
            <w:r>
              <w:rPr>
                <w:rFonts w:cs="ＭＳ Ｐゴシック" w:hint="eastAsia"/>
                <w:spacing w:val="-10"/>
                <w:w w:val="151"/>
                <w:sz w:val="20"/>
                <w:szCs w:val="20"/>
              </w:rPr>
              <w:t xml:space="preserve">　</w:t>
            </w:r>
            <w:r>
              <w:rPr>
                <w:rFonts w:cs="ＭＳ Ｐゴシック" w:hint="eastAsia"/>
                <w:spacing w:val="-10"/>
                <w:sz w:val="20"/>
                <w:szCs w:val="20"/>
              </w:rPr>
              <w:t>１</w:t>
            </w:r>
            <w:r>
              <w:rPr>
                <w:rFonts w:cs="ＭＳ Ｐゴシック" w:hint="eastAsia"/>
                <w:spacing w:val="-10"/>
                <w:w w:val="151"/>
                <w:sz w:val="20"/>
                <w:szCs w:val="20"/>
              </w:rPr>
              <w:t xml:space="preserve">　</w:t>
            </w:r>
            <w:r w:rsidRPr="000B4DF8">
              <w:rPr>
                <w:rFonts w:cs="ＭＳ Ｐゴシック" w:hint="eastAsia"/>
                <w:spacing w:val="-14"/>
                <w:sz w:val="20"/>
                <w:szCs w:val="20"/>
              </w:rPr>
              <w:t>新設法人の場合、設立準備委員会が開催されているか</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２</w:t>
            </w:r>
            <w:r>
              <w:rPr>
                <w:rFonts w:cs="ＭＳ Ｐゴシック" w:hint="eastAsia"/>
                <w:spacing w:val="-10"/>
                <w:w w:val="151"/>
                <w:sz w:val="20"/>
                <w:szCs w:val="20"/>
              </w:rPr>
              <w:t xml:space="preserve">　</w:t>
            </w:r>
            <w:r>
              <w:rPr>
                <w:rFonts w:cs="ＭＳ Ｐゴシック" w:hint="eastAsia"/>
                <w:spacing w:val="-10"/>
                <w:sz w:val="20"/>
                <w:szCs w:val="20"/>
              </w:rPr>
              <w:t>既設法人の場合、理事会の承認を得ているか</w:t>
            </w:r>
          </w:p>
          <w:p w:rsidR="00A859B4" w:rsidRDefault="00A859B4">
            <w:pPr>
              <w:suppressAutoHyphens/>
              <w:kinsoku w:val="0"/>
              <w:wordWrap w:val="0"/>
              <w:autoSpaceDE w:val="0"/>
              <w:autoSpaceDN w:val="0"/>
              <w:spacing w:line="260" w:lineRule="exact"/>
              <w:jc w:val="left"/>
              <w:rPr>
                <w:rFonts w:ascii="ＭＳ Ｐゴシック"/>
                <w:spacing w:val="-8"/>
              </w:rPr>
            </w:pPr>
            <w:r>
              <w:rPr>
                <w:rFonts w:cs="ＭＳ Ｐゴシック" w:hint="eastAsia"/>
                <w:spacing w:val="-10"/>
                <w:w w:val="151"/>
                <w:sz w:val="20"/>
                <w:szCs w:val="20"/>
              </w:rPr>
              <w:t xml:space="preserve">　</w:t>
            </w:r>
            <w:r>
              <w:rPr>
                <w:rFonts w:cs="ＭＳ Ｐゴシック" w:hint="eastAsia"/>
                <w:spacing w:val="-10"/>
                <w:sz w:val="20"/>
                <w:szCs w:val="20"/>
              </w:rPr>
              <w:t>３</w:t>
            </w:r>
            <w:r>
              <w:rPr>
                <w:rFonts w:cs="ＭＳ Ｐゴシック" w:hint="eastAsia"/>
                <w:spacing w:val="-10"/>
                <w:w w:val="151"/>
                <w:sz w:val="20"/>
                <w:szCs w:val="20"/>
              </w:rPr>
              <w:t xml:space="preserve">　</w:t>
            </w:r>
            <w:r>
              <w:rPr>
                <w:rFonts w:cs="ＭＳ Ｐゴシック" w:hint="eastAsia"/>
                <w:spacing w:val="-10"/>
                <w:sz w:val="20"/>
                <w:szCs w:val="20"/>
              </w:rPr>
              <w:t>既設法人の場合、直近の監査指摘事項に対する改善</w:t>
            </w:r>
            <w:r>
              <w:rPr>
                <w:rFonts w:cs="ＭＳ Ｐゴシック" w:hint="eastAsia"/>
                <w:spacing w:val="-10"/>
                <w:w w:val="151"/>
                <w:sz w:val="20"/>
                <w:szCs w:val="20"/>
              </w:rPr>
              <w:t xml:space="preserve">　　</w:t>
            </w:r>
            <w:r>
              <w:rPr>
                <w:rFonts w:cs="ＭＳ Ｐゴシック" w:hint="eastAsia"/>
                <w:spacing w:val="-10"/>
                <w:sz w:val="20"/>
                <w:szCs w:val="20"/>
              </w:rPr>
              <w:t>は適切か</w:t>
            </w:r>
            <w:r>
              <w:rPr>
                <w:rFonts w:ascii="ＭＳ ゴシック" w:hAnsi="ＭＳ ゴシック" w:cs="ＭＳ ゴシック"/>
                <w:spacing w:val="-10"/>
                <w:sz w:val="20"/>
                <w:szCs w:val="20"/>
              </w:rPr>
              <w:t xml:space="preserve"> </w:t>
            </w:r>
            <w:r>
              <w:rPr>
                <w:rFonts w:ascii="ＭＳ Ｐゴシック" w:eastAsia="ＭＳ ゴシック" w:cs="ＭＳ ゴシック" w:hint="eastAsia"/>
                <w:spacing w:val="-10"/>
                <w:sz w:val="20"/>
                <w:szCs w:val="20"/>
              </w:rPr>
              <w:t xml:space="preserve">　</w:t>
            </w:r>
          </w:p>
        </w:tc>
        <w:tc>
          <w:tcPr>
            <w:tcW w:w="1007"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2"/>
              </w:rPr>
            </w:pPr>
            <w:r>
              <w:rPr>
                <w:sz w:val="20"/>
                <w:szCs w:val="20"/>
              </w:rPr>
              <w:t xml:space="preserve">  </w:t>
            </w:r>
          </w:p>
          <w:p w:rsidR="00A859B4" w:rsidRDefault="00A859B4">
            <w:pPr>
              <w:suppressAutoHyphens/>
              <w:kinsoku w:val="0"/>
              <w:wordWrap w:val="0"/>
              <w:autoSpaceDE w:val="0"/>
              <w:autoSpaceDN w:val="0"/>
              <w:spacing w:line="260" w:lineRule="exact"/>
              <w:jc w:val="center"/>
              <w:rPr>
                <w:rFonts w:ascii="ＭＳ Ｐゴシック"/>
                <w:spacing w:val="2"/>
              </w:rPr>
            </w:pPr>
            <w:r>
              <w:rPr>
                <w:rFonts w:cs="ＭＳ Ｐゴシック" w:hint="eastAsia"/>
                <w:sz w:val="20"/>
                <w:szCs w:val="20"/>
              </w:rPr>
              <w:t>有</w:t>
            </w:r>
            <w:r>
              <w:rPr>
                <w:rFonts w:cs="ＭＳ Ｐゴシック" w:hint="eastAsia"/>
                <w:w w:val="151"/>
                <w:sz w:val="20"/>
                <w:szCs w:val="20"/>
              </w:rPr>
              <w:t xml:space="preserve">　</w:t>
            </w:r>
            <w:r>
              <w:rPr>
                <w:rFonts w:cs="ＭＳ Ｐゴシック" w:hint="eastAsia"/>
                <w:sz w:val="20"/>
                <w:szCs w:val="20"/>
              </w:rPr>
              <w:t>無</w:t>
            </w:r>
          </w:p>
          <w:p w:rsidR="00A859B4" w:rsidRDefault="00A859B4">
            <w:pPr>
              <w:suppressAutoHyphens/>
              <w:kinsoku w:val="0"/>
              <w:wordWrap w:val="0"/>
              <w:autoSpaceDE w:val="0"/>
              <w:autoSpaceDN w:val="0"/>
              <w:spacing w:line="260" w:lineRule="exact"/>
              <w:jc w:val="center"/>
              <w:rPr>
                <w:rFonts w:ascii="ＭＳ Ｐゴシック"/>
                <w:spacing w:val="2"/>
              </w:rPr>
            </w:pPr>
            <w:r>
              <w:rPr>
                <w:rFonts w:cs="ＭＳ Ｐゴシック" w:hint="eastAsia"/>
                <w:sz w:val="20"/>
                <w:szCs w:val="20"/>
              </w:rPr>
              <w:t>有</w:t>
            </w:r>
            <w:r>
              <w:rPr>
                <w:rFonts w:cs="ＭＳ Ｐゴシック" w:hint="eastAsia"/>
                <w:w w:val="151"/>
                <w:sz w:val="20"/>
                <w:szCs w:val="20"/>
              </w:rPr>
              <w:t xml:space="preserve">　</w:t>
            </w:r>
            <w:r>
              <w:rPr>
                <w:rFonts w:cs="ＭＳ Ｐゴシック" w:hint="eastAsia"/>
                <w:sz w:val="20"/>
                <w:szCs w:val="20"/>
              </w:rPr>
              <w:t>無</w:t>
            </w:r>
          </w:p>
          <w:p w:rsidR="00A859B4" w:rsidRDefault="00A859B4">
            <w:pPr>
              <w:suppressAutoHyphens/>
              <w:kinsoku w:val="0"/>
              <w:wordWrap w:val="0"/>
              <w:autoSpaceDE w:val="0"/>
              <w:autoSpaceDN w:val="0"/>
              <w:spacing w:line="260" w:lineRule="exact"/>
              <w:jc w:val="center"/>
              <w:rPr>
                <w:rFonts w:ascii="ＭＳ Ｐゴシック"/>
                <w:spacing w:val="-8"/>
              </w:rPr>
            </w:pPr>
            <w:r w:rsidRPr="005E63DA">
              <w:rPr>
                <w:rFonts w:ascii="ＭＳ Ｐゴシック" w:eastAsia="ＭＳ ゴシック" w:cs="ＭＳ ゴシック" w:hint="eastAsia"/>
                <w:spacing w:val="-6"/>
                <w:sz w:val="20"/>
                <w:szCs w:val="20"/>
              </w:rPr>
              <w:t>適</w:t>
            </w:r>
            <w:r>
              <w:rPr>
                <w:rFonts w:ascii="ＭＳ ゴシック" w:hAnsi="ＭＳ ゴシック" w:cs="ＭＳ Ｐゴシック" w:hint="eastAsia"/>
                <w:spacing w:val="-6"/>
                <w:sz w:val="20"/>
                <w:szCs w:val="20"/>
              </w:rPr>
              <w:t xml:space="preserve">　　</w:t>
            </w:r>
            <w:r w:rsidRPr="005E63DA">
              <w:rPr>
                <w:rFonts w:ascii="ＭＳ Ｐゴシック" w:eastAsia="ＭＳ ゴシック" w:cs="ＭＳ ゴシック" w:hint="eastAsia"/>
                <w:spacing w:val="-6"/>
                <w:sz w:val="20"/>
                <w:szCs w:val="20"/>
              </w:rPr>
              <w:t>否</w:t>
            </w:r>
          </w:p>
          <w:p w:rsidR="00A859B4" w:rsidRDefault="00A859B4">
            <w:pPr>
              <w:suppressAutoHyphens/>
              <w:kinsoku w:val="0"/>
              <w:wordWrap w:val="0"/>
              <w:autoSpaceDE w:val="0"/>
              <w:autoSpaceDN w:val="0"/>
              <w:spacing w:line="260" w:lineRule="exact"/>
              <w:jc w:val="center"/>
              <w:rPr>
                <w:rFonts w:ascii="ＭＳ Ｐゴシック"/>
                <w:spacing w:val="-8"/>
              </w:rPr>
            </w:pPr>
          </w:p>
        </w:tc>
        <w:tc>
          <w:tcPr>
            <w:tcW w:w="192" w:type="dxa"/>
            <w:vMerge/>
            <w:tcBorders>
              <w:left w:val="single" w:sz="4" w:space="0" w:color="000000"/>
              <w:bottom w:val="nil"/>
              <w:right w:val="single" w:sz="4" w:space="0" w:color="000000"/>
            </w:tcBorders>
          </w:tcPr>
          <w:p w:rsidR="00A859B4" w:rsidRDefault="00A859B4">
            <w:pPr>
              <w:overflowPunct/>
              <w:autoSpaceDE w:val="0"/>
              <w:autoSpaceDN w:val="0"/>
              <w:jc w:val="left"/>
              <w:textAlignment w:val="auto"/>
              <w:rPr>
                <w:rFonts w:ascii="ＭＳ Ｐゴシック"/>
                <w:spacing w:val="-8"/>
              </w:rPr>
            </w:pPr>
          </w:p>
        </w:tc>
        <w:tc>
          <w:tcPr>
            <w:tcW w:w="2691" w:type="dxa"/>
            <w:tcBorders>
              <w:top w:val="single" w:sz="4" w:space="0" w:color="000000"/>
              <w:left w:val="single" w:sz="4" w:space="0" w:color="000000"/>
              <w:bottom w:val="single" w:sz="4" w:space="0" w:color="000000"/>
              <w:right w:val="single" w:sz="4" w:space="0" w:color="000000"/>
            </w:tcBorders>
          </w:tcPr>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p w:rsidR="00A859B4" w:rsidRDefault="00A859B4">
            <w:pPr>
              <w:suppressAutoHyphens/>
              <w:kinsoku w:val="0"/>
              <w:wordWrap w:val="0"/>
              <w:autoSpaceDE w:val="0"/>
              <w:autoSpaceDN w:val="0"/>
              <w:spacing w:line="260" w:lineRule="exact"/>
              <w:jc w:val="left"/>
              <w:rPr>
                <w:rFonts w:ascii="ＭＳ Ｐゴシック"/>
                <w:spacing w:val="-8"/>
              </w:rPr>
            </w:pPr>
          </w:p>
        </w:tc>
      </w:tr>
    </w:tbl>
    <w:p w:rsidR="00A859B4" w:rsidRDefault="00A859B4">
      <w:pPr>
        <w:overflowPunct/>
        <w:autoSpaceDE w:val="0"/>
        <w:autoSpaceDN w:val="0"/>
        <w:jc w:val="left"/>
        <w:textAlignment w:val="auto"/>
        <w:rPr>
          <w:rFonts w:ascii="ＭＳ Ｐゴシック"/>
          <w:spacing w:val="2"/>
        </w:rPr>
      </w:pPr>
    </w:p>
    <w:sectPr w:rsidR="00A859B4" w:rsidSect="003148E5">
      <w:type w:val="continuous"/>
      <w:pgSz w:w="11906" w:h="16838" w:code="9"/>
      <w:pgMar w:top="1134" w:right="1418" w:bottom="993" w:left="1644" w:header="720" w:footer="720" w:gutter="0"/>
      <w:pgNumType w:start="1"/>
      <w:cols w:space="720"/>
      <w:noEndnote/>
      <w:docGrid w:type="linesAndChars" w:linePitch="26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4AC3" w:rsidRDefault="00C44AC3">
      <w:r>
        <w:separator/>
      </w:r>
    </w:p>
  </w:endnote>
  <w:endnote w:type="continuationSeparator" w:id="0">
    <w:p w:rsidR="00C44AC3" w:rsidRDefault="00C44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4AC3" w:rsidRDefault="00C44AC3">
      <w:r>
        <w:rPr>
          <w:rFonts w:ascii="ＭＳ Ｐゴシック"/>
          <w:color w:val="auto"/>
          <w:sz w:val="2"/>
          <w:szCs w:val="2"/>
        </w:rPr>
        <w:continuationSeparator/>
      </w:r>
    </w:p>
  </w:footnote>
  <w:footnote w:type="continuationSeparator" w:id="0">
    <w:p w:rsidR="00C44AC3" w:rsidRDefault="00C44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0"/>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2E7"/>
    <w:rsid w:val="000B4DF8"/>
    <w:rsid w:val="00270865"/>
    <w:rsid w:val="003148E5"/>
    <w:rsid w:val="003901CD"/>
    <w:rsid w:val="0047559D"/>
    <w:rsid w:val="004A65B4"/>
    <w:rsid w:val="004E7F06"/>
    <w:rsid w:val="005D7561"/>
    <w:rsid w:val="005E63DA"/>
    <w:rsid w:val="007E2657"/>
    <w:rsid w:val="009053A0"/>
    <w:rsid w:val="009E1399"/>
    <w:rsid w:val="00A363F3"/>
    <w:rsid w:val="00A859B4"/>
    <w:rsid w:val="00C41B97"/>
    <w:rsid w:val="00C44AC3"/>
    <w:rsid w:val="00E369CB"/>
    <w:rsid w:val="00F32E27"/>
    <w:rsid w:val="00FB52E7"/>
    <w:rsid w:val="00FF7C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DA02553"/>
  <w14:defaultImageDpi w14:val="0"/>
  <w15:docId w15:val="{677C7C9E-DCF3-41ED-A5DD-6084F7F50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eastAsia="ＭＳ Ｐゴシック"/>
      <w:color w:val="000000"/>
      <w:kern w:val="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2251</Words>
  <Characters>817</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KONNO</dc:creator>
  <cp:keywords/>
  <dc:description/>
  <cp:lastModifiedBy>仲川　舜</cp:lastModifiedBy>
  <cp:revision>3</cp:revision>
  <cp:lastPrinted>2016-08-18T09:36:00Z</cp:lastPrinted>
  <dcterms:created xsi:type="dcterms:W3CDTF">2021-11-19T05:05:00Z</dcterms:created>
  <dcterms:modified xsi:type="dcterms:W3CDTF">2021-11-19T05:07:00Z</dcterms:modified>
</cp:coreProperties>
</file>