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58A0" w14:textId="5CD2AFD3" w:rsidR="009C1BE2" w:rsidRPr="00B5378A" w:rsidRDefault="009C1BE2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 w:rsidRPr="00B5378A">
        <w:rPr>
          <w:rFonts w:hint="eastAsia"/>
        </w:rPr>
        <w:t>様式第</w:t>
      </w:r>
      <w:r w:rsidR="006B2C77">
        <w:rPr>
          <w:rFonts w:hint="eastAsia"/>
        </w:rPr>
        <w:t>５</w:t>
      </w:r>
      <w:r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0C2C12DD" w:rsidR="009C1BE2" w:rsidRPr="007E21F5" w:rsidRDefault="00805879" w:rsidP="009C1BE2">
      <w:pPr>
        <w:ind w:firstLineChars="100" w:firstLine="210"/>
      </w:pPr>
      <w:r w:rsidRPr="00805879">
        <w:rPr>
          <w:rFonts w:hint="eastAsia"/>
        </w:rPr>
        <w:t>兵庫県情報システム外部監査業務</w:t>
      </w:r>
      <w:r w:rsidR="00002E87">
        <w:rPr>
          <w:rFonts w:hint="eastAsia"/>
        </w:rPr>
        <w:t>委託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2C3EE45B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>
        <w:rPr>
          <w:rFonts w:hint="eastAsia"/>
        </w:rPr>
        <w:t>３</w:t>
      </w:r>
      <w:r w:rsidRPr="00B5378A">
        <w:rPr>
          <w:rFonts w:hint="eastAsia"/>
        </w:rPr>
        <w:t>（</w:t>
      </w:r>
      <w:r>
        <w:rPr>
          <w:rFonts w:hint="eastAsia"/>
        </w:rPr>
        <w:t>３</w:t>
      </w:r>
      <w:r w:rsidRPr="00B5378A">
        <w:rPr>
          <w:rFonts w:hint="eastAsia"/>
        </w:rPr>
        <w:t>）に記載の事務局あて提出すること。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51547813">
    <w:abstractNumId w:val="0"/>
  </w:num>
  <w:num w:numId="2" w16cid:durableId="1815682126">
    <w:abstractNumId w:val="3"/>
  </w:num>
  <w:num w:numId="3" w16cid:durableId="1553734753">
    <w:abstractNumId w:val="2"/>
  </w:num>
  <w:num w:numId="4" w16cid:durableId="2010479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2E8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1F5E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36B88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5879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89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A66A-D0E5-4B68-ACCF-7092F285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2025-08-05T10:57:00Z</dcterms:modified>
</cp:coreProperties>
</file>