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７</w:t>
      </w:r>
      <w:r w:rsidRPr="008F050F">
        <w:rPr>
          <w:rFonts w:ascii="ＭＳ 明朝" w:hAnsi="ＭＳ 明朝" w:hint="eastAsia"/>
          <w:color w:val="000000" w:themeColor="text1"/>
        </w:rPr>
        <w:t>号（第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条関係）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</w:t>
      </w:r>
      <w:r w:rsidRPr="008F050F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sz w:val="36"/>
          <w:szCs w:val="36"/>
        </w:rPr>
        <w:t>補助事業遂行困難状況報告書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  <w:r w:rsidRPr="008F050F">
        <w:rPr>
          <w:rFonts w:ascii="ＭＳ 明朝" w:hAnsi="ＭＳ 明朝" w:hint="eastAsia"/>
          <w:color w:val="000000" w:themeColor="text1"/>
        </w:rPr>
        <w:t>号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               </w:t>
      </w:r>
      <w:r w:rsidR="00041A3F" w:rsidRPr="008F050F">
        <w:rPr>
          <w:rFonts w:ascii="ＭＳ 明朝" w:hAnsi="ＭＳ 明朝" w:hint="eastAsia"/>
          <w:color w:val="000000" w:themeColor="text1"/>
          <w:spacing w:val="2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color w:val="000000" w:themeColor="text1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  <w:spacing w:val="9"/>
          <w:sz w:val="36"/>
          <w:szCs w:val="36"/>
        </w:rPr>
        <w:t>様</w:t>
      </w:r>
    </w:p>
    <w:p w:rsidR="00E42856" w:rsidRPr="008F050F" w:rsidRDefault="001A149B" w:rsidP="003A34BC">
      <w:pPr>
        <w:pStyle w:val="a3"/>
        <w:spacing w:line="440" w:lineRule="exact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住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所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  <w:spacing w:val="57"/>
          <w:fitText w:val="800" w:id="-491617525"/>
        </w:rPr>
        <w:t>団体</w:t>
      </w:r>
      <w:r w:rsidRPr="008F050F">
        <w:rPr>
          <w:rFonts w:ascii="ＭＳ 明朝" w:hAnsi="ＭＳ 明朝" w:hint="eastAsia"/>
          <w:color w:val="000000" w:themeColor="text1"/>
          <w:spacing w:val="1"/>
          <w:fitText w:val="800" w:id="-491617525"/>
        </w:rPr>
        <w:t>名</w:t>
      </w:r>
    </w:p>
    <w:p w:rsidR="001A149B" w:rsidRPr="008F050F" w:rsidRDefault="001A149B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　電　　話　（　　　）　　　　－　　　　番</w:t>
      </w:r>
    </w:p>
    <w:p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648"/>
        </w:rPr>
        <w:t>電子メール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Pr="008F050F">
        <w:rPr>
          <w:rFonts w:ascii="ＭＳ 明朝" w:hAnsi="ＭＳ 明朝" w:hint="eastAsia"/>
          <w:color w:val="000000" w:themeColor="text1"/>
        </w:rPr>
        <w:t>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</w:t>
      </w:r>
      <w:r w:rsidRPr="008F050F">
        <w:rPr>
          <w:rFonts w:ascii="ＭＳ 明朝" w:hAnsi="ＭＳ 明朝" w:hint="eastAsia"/>
          <w:color w:val="000000" w:themeColor="text1"/>
        </w:rPr>
        <w:t>事業については、下記のとおり事業の遂行が困難となったので、補助金交付要綱第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条第２項の規定に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867477" w:rsidRPr="008F050F">
        <w:rPr>
          <w:rFonts w:ascii="ＭＳ 明朝" w:hAnsi="ＭＳ 明朝" w:hint="eastAsia"/>
          <w:color w:val="000000" w:themeColor="text1"/>
        </w:rPr>
        <w:t>、</w:t>
      </w:r>
      <w:r w:rsidRPr="008F050F">
        <w:rPr>
          <w:rFonts w:ascii="ＭＳ 明朝" w:hAnsi="ＭＳ 明朝" w:hint="eastAsia"/>
          <w:color w:val="000000" w:themeColor="text1"/>
        </w:rPr>
        <w:t>報告します。</w:t>
      </w:r>
    </w:p>
    <w:p w:rsidR="001A149B" w:rsidRPr="008F050F" w:rsidRDefault="001A149B">
      <w:pPr>
        <w:pStyle w:val="a3"/>
        <w:rPr>
          <w:color w:val="000000" w:themeColor="text1"/>
          <w:spacing w:val="0"/>
        </w:rPr>
      </w:pPr>
    </w:p>
    <w:p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事業の遂行が困難な理由</w:t>
      </w: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今後の見通しと所見</w:t>
      </w:r>
    </w:p>
    <w:p w:rsidR="00AC060A" w:rsidRPr="008F050F" w:rsidRDefault="00AC060A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3A34BC" w:rsidRPr="008F050F" w:rsidRDefault="003A34BC">
      <w:pPr>
        <w:pStyle w:val="a3"/>
        <w:rPr>
          <w:rFonts w:ascii="ＭＳ 明朝" w:hAnsi="ＭＳ 明朝"/>
        </w:rPr>
      </w:pPr>
    </w:p>
    <w:p w:rsidR="00185349" w:rsidRDefault="00185349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  <w:bookmarkStart w:id="0" w:name="_GoBack"/>
      <w:bookmarkEnd w:id="0"/>
    </w:p>
    <w:sectPr w:rsidR="00185349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B5ED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1EA1F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2AC2-AACC-41CB-81D4-B6E48BB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星野　天斗</cp:lastModifiedBy>
  <cp:revision>55</cp:revision>
  <cp:lastPrinted>2024-01-24T07:53:00Z</cp:lastPrinted>
  <dcterms:created xsi:type="dcterms:W3CDTF">2018-03-29T06:06:00Z</dcterms:created>
  <dcterms:modified xsi:type="dcterms:W3CDTF">2024-03-29T01:35:00Z</dcterms:modified>
</cp:coreProperties>
</file>