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条関係）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補助事業遂行困難状況報告書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 </w:t>
      </w:r>
      <w:r w:rsidR="00575A7B">
        <w:rPr>
          <w:rFonts w:ascii="ＭＳ 明朝" w:hAnsi="ＭＳ 明朝" w:hint="eastAsia"/>
          <w:color w:val="000000" w:themeColor="text1"/>
          <w:spacing w:val="2"/>
        </w:rPr>
        <w:t xml:space="preserve"> 令和　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575A7B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神戸県民センター長</w:t>
      </w:r>
      <w:r w:rsidR="001A149B"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  <w:spacing w:val="57"/>
          <w:fitText w:val="800" w:id="-491617525"/>
        </w:rPr>
        <w:t>団体</w:t>
      </w:r>
      <w:r w:rsidRPr="008F050F">
        <w:rPr>
          <w:rFonts w:ascii="ＭＳ 明朝" w:hAnsi="ＭＳ 明朝" w:hint="eastAsia"/>
          <w:color w:val="000000" w:themeColor="text1"/>
          <w:spacing w:val="1"/>
          <w:fitText w:val="800" w:id="-491617525"/>
        </w:rPr>
        <w:t>名</w:t>
      </w:r>
    </w:p>
    <w:p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648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575A7B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令和　</w:t>
      </w:r>
      <w:r w:rsidR="001A149B" w:rsidRPr="008F050F">
        <w:rPr>
          <w:rFonts w:ascii="ＭＳ 明朝" w:hAnsi="ＭＳ 明朝" w:hint="eastAsia"/>
          <w:color w:val="000000" w:themeColor="text1"/>
        </w:rPr>
        <w:t>年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月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3A1D3B">
        <w:rPr>
          <w:rFonts w:ascii="ＭＳ 明朝" w:hAnsi="ＭＳ 明朝" w:hint="eastAsia"/>
          <w:color w:val="000000" w:themeColor="text1"/>
          <w:spacing w:val="2"/>
        </w:rPr>
        <w:t>神戸（県）</w:t>
      </w:r>
      <w:r w:rsidR="001A149B" w:rsidRPr="008F050F">
        <w:rPr>
          <w:rFonts w:ascii="ＭＳ 明朝" w:hAnsi="ＭＳ 明朝" w:hint="eastAsia"/>
          <w:color w:val="000000" w:themeColor="text1"/>
        </w:rPr>
        <w:t>第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="001A149B"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="001A149B" w:rsidRPr="008F050F">
        <w:rPr>
          <w:rFonts w:ascii="ＭＳ 明朝" w:hAnsi="ＭＳ 明朝" w:hint="eastAsia"/>
          <w:color w:val="000000" w:themeColor="text1"/>
        </w:rPr>
        <w:t>交付決定のあった</w:t>
      </w:r>
      <w:r>
        <w:rPr>
          <w:rFonts w:ascii="ＭＳ 明朝" w:hAnsi="ＭＳ 明朝" w:hint="eastAsia"/>
          <w:color w:val="000000" w:themeColor="text1"/>
        </w:rPr>
        <w:t>令和</w:t>
      </w:r>
      <w:r w:rsidR="005311A8">
        <w:rPr>
          <w:rFonts w:ascii="ＭＳ 明朝" w:hAnsi="ＭＳ 明朝" w:hint="eastAsia"/>
          <w:color w:val="000000" w:themeColor="text1"/>
        </w:rPr>
        <w:t>６</w:t>
      </w:r>
      <w:r w:rsidR="001A149B" w:rsidRPr="008F050F">
        <w:rPr>
          <w:rFonts w:ascii="ＭＳ 明朝" w:hAnsi="ＭＳ 明朝" w:hint="eastAsia"/>
          <w:color w:val="000000" w:themeColor="text1"/>
        </w:rPr>
        <w:t>年度</w:t>
      </w:r>
      <w:r w:rsidR="00AF190F">
        <w:rPr>
          <w:rFonts w:ascii="ＭＳ 明朝" w:hAnsi="ＭＳ 明朝" w:hint="eastAsia"/>
          <w:color w:val="000000" w:themeColor="text1"/>
        </w:rPr>
        <w:t>神戸地域ビジョン</w:t>
      </w:r>
      <w:bookmarkStart w:id="0" w:name="_GoBack"/>
      <w:bookmarkEnd w:id="0"/>
      <w:r w:rsidR="005311A8">
        <w:rPr>
          <w:rFonts w:ascii="ＭＳ 明朝" w:hAnsi="ＭＳ 明朝" w:hint="eastAsia"/>
          <w:color w:val="000000" w:themeColor="text1"/>
        </w:rPr>
        <w:t>推進</w:t>
      </w:r>
      <w:r w:rsidR="001A149B" w:rsidRPr="008F050F">
        <w:rPr>
          <w:rFonts w:ascii="ＭＳ 明朝" w:hAnsi="ＭＳ 明朝" w:hint="eastAsia"/>
          <w:color w:val="000000" w:themeColor="text1"/>
        </w:rPr>
        <w:t>事業については、下記のとおり事業の遂行が困難となったので、</w:t>
      </w:r>
      <w:r>
        <w:rPr>
          <w:rFonts w:ascii="ＭＳ 明朝" w:hAnsi="ＭＳ 明朝" w:hint="eastAsia"/>
          <w:color w:val="000000" w:themeColor="text1"/>
        </w:rPr>
        <w:t xml:space="preserve">神戸県民センター地域躍動推進事業 </w:t>
      </w:r>
      <w:r w:rsidR="001A149B" w:rsidRPr="008F050F">
        <w:rPr>
          <w:rFonts w:ascii="ＭＳ 明朝" w:hAnsi="ＭＳ 明朝" w:hint="eastAsia"/>
          <w:color w:val="000000" w:themeColor="text1"/>
        </w:rPr>
        <w:t>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="001A149B" w:rsidRPr="008F050F">
        <w:rPr>
          <w:rFonts w:ascii="ＭＳ 明朝" w:hAnsi="ＭＳ 明朝" w:hint="eastAsia"/>
          <w:color w:val="000000" w:themeColor="text1"/>
        </w:rPr>
        <w:t>条第２項の規定に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867477" w:rsidRPr="008F050F">
        <w:rPr>
          <w:rFonts w:ascii="ＭＳ 明朝" w:hAnsi="ＭＳ 明朝" w:hint="eastAsia"/>
          <w:color w:val="000000" w:themeColor="text1"/>
        </w:rPr>
        <w:t>、</w:t>
      </w:r>
      <w:r w:rsidR="001A149B" w:rsidRPr="008F050F">
        <w:rPr>
          <w:rFonts w:ascii="ＭＳ 明朝" w:hAnsi="ＭＳ 明朝" w:hint="eastAsia"/>
          <w:color w:val="000000" w:themeColor="text1"/>
        </w:rPr>
        <w:t>報告します。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事業の遂行が困難な理由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今後の見通しと所見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185349" w:rsidRDefault="00185349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18534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F" w:rsidRDefault="005976CF" w:rsidP="00C87BE9">
      <w:r>
        <w:separator/>
      </w:r>
    </w:p>
  </w:endnote>
  <w:endnote w:type="continuationSeparator" w:id="0">
    <w:p w:rsidR="005976CF" w:rsidRDefault="005976C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F" w:rsidRDefault="005976CF" w:rsidP="00C87BE9">
      <w:r>
        <w:separator/>
      </w:r>
    </w:p>
  </w:footnote>
  <w:footnote w:type="continuationSeparator" w:id="0">
    <w:p w:rsidR="005976CF" w:rsidRDefault="005976C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1D3B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311A8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190F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A35A2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BD807C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0CB7-6FD0-4FAA-8A25-E3C2BE4B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土田　庸介</cp:lastModifiedBy>
  <cp:revision>59</cp:revision>
  <cp:lastPrinted>2024-01-24T07:53:00Z</cp:lastPrinted>
  <dcterms:created xsi:type="dcterms:W3CDTF">2018-03-29T06:06:00Z</dcterms:created>
  <dcterms:modified xsi:type="dcterms:W3CDTF">2024-02-09T05:03:00Z</dcterms:modified>
</cp:coreProperties>
</file>