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128" w:rsidRPr="00635B26" w:rsidRDefault="009C60AD" w:rsidP="00F87128">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（様式</w:t>
      </w:r>
      <w:r w:rsidR="00635B26" w:rsidRPr="00635B26">
        <w:rPr>
          <w:rFonts w:asciiTheme="minorEastAsia" w:eastAsiaTheme="minorEastAsia" w:hAnsiTheme="minorEastAsia" w:hint="eastAsia"/>
          <w:sz w:val="18"/>
          <w:szCs w:val="18"/>
        </w:rPr>
        <w:t>１</w:t>
      </w:r>
      <w:r w:rsidR="00F87128" w:rsidRPr="00635B26">
        <w:rPr>
          <w:rFonts w:asciiTheme="minorEastAsia" w:eastAsiaTheme="minorEastAsia" w:hAnsiTheme="minorEastAsia" w:hint="eastAsia"/>
          <w:sz w:val="18"/>
          <w:szCs w:val="18"/>
        </w:rPr>
        <w:t>別添２</w:t>
      </w:r>
      <w:r w:rsidR="00635B26" w:rsidRPr="00635B26">
        <w:rPr>
          <w:rFonts w:asciiTheme="minorEastAsia" w:eastAsiaTheme="minorEastAsia" w:hAnsiTheme="minorEastAsia" w:hint="eastAsia"/>
          <w:sz w:val="18"/>
          <w:szCs w:val="18"/>
        </w:rPr>
        <w:t>）</w:t>
      </w:r>
    </w:p>
    <w:p w:rsidR="00F87128" w:rsidRPr="00635B26" w:rsidRDefault="00F87128" w:rsidP="00F87128">
      <w:pPr>
        <w:widowControl/>
        <w:jc w:val="center"/>
        <w:rPr>
          <w:rFonts w:asciiTheme="minorEastAsia" w:eastAsiaTheme="minorEastAsia" w:hAnsiTheme="minorEastAsia"/>
          <w:sz w:val="18"/>
          <w:szCs w:val="18"/>
        </w:rPr>
      </w:pPr>
      <w:r w:rsidRPr="00635B26">
        <w:rPr>
          <w:rFonts w:asciiTheme="minorEastAsia" w:eastAsiaTheme="minorEastAsia" w:hAnsiTheme="minorEastAsia" w:cs="Times New Roman" w:hint="eastAsia"/>
          <w:b/>
          <w:color w:val="000000"/>
          <w:spacing w:val="2"/>
          <w:kern w:val="0"/>
          <w:sz w:val="18"/>
          <w:szCs w:val="24"/>
        </w:rPr>
        <w:t>改 善 事 業 の 実 施 に 必 要 な 資 金 の 調 達 方 法</w:t>
      </w:r>
    </w:p>
    <w:p w:rsidR="00F87128" w:rsidRPr="00635B26" w:rsidRDefault="00F87128" w:rsidP="00F87128">
      <w:pPr>
        <w:rPr>
          <w:rFonts w:asciiTheme="minorEastAsia" w:eastAsiaTheme="minorEastAsia" w:hAnsiTheme="minorEastAsia" w:cs="Times New Roman"/>
          <w:color w:val="000000"/>
          <w:spacing w:val="4"/>
          <w:kern w:val="0"/>
          <w:sz w:val="16"/>
          <w:szCs w:val="16"/>
        </w:rPr>
      </w:pPr>
      <w:r w:rsidRPr="00635B26">
        <w:rPr>
          <w:rFonts w:asciiTheme="minorEastAsia" w:eastAsiaTheme="minorEastAsia" w:hAnsiTheme="minorEastAsia" w:hint="eastAsia"/>
          <w:sz w:val="18"/>
          <w:szCs w:val="18"/>
          <w:u w:val="single"/>
        </w:rPr>
        <w:t xml:space="preserve">組合等の名称：　　　　　　　　　　　　　　　　　　　　　</w:t>
      </w:r>
      <w:r w:rsidRPr="00635B26">
        <w:rPr>
          <w:rFonts w:asciiTheme="minorEastAsia" w:eastAsiaTheme="minorEastAsia" w:hAnsiTheme="minorEastAsia" w:hint="eastAsia"/>
          <w:sz w:val="18"/>
          <w:szCs w:val="18"/>
        </w:rPr>
        <w:t xml:space="preserve">　　　　　　　　　　　　　　　　　　　　　　　　　　　　　　　　　　　　　　　　　　　　　　　　　　　　　　　　　　</w:t>
      </w:r>
      <w:r w:rsidR="007A1A4C" w:rsidRPr="00635B26">
        <w:rPr>
          <w:rFonts w:asciiTheme="minorEastAsia" w:eastAsiaTheme="minorEastAsia" w:hAnsiTheme="minorEastAsia" w:hint="eastAsia"/>
          <w:sz w:val="18"/>
          <w:szCs w:val="18"/>
        </w:rPr>
        <w:t xml:space="preserve">　　　</w:t>
      </w:r>
      <w:r w:rsidRPr="00635B26">
        <w:rPr>
          <w:rFonts w:asciiTheme="minorEastAsia" w:eastAsiaTheme="minorEastAsia" w:hAnsiTheme="minorEastAsia" w:cs="ＭＳ 明朝" w:hint="eastAsia"/>
          <w:color w:val="000000"/>
          <w:kern w:val="0"/>
          <w:sz w:val="16"/>
          <w:szCs w:val="16"/>
        </w:rPr>
        <w:t>（単位：万円）</w:t>
      </w:r>
    </w:p>
    <w:tbl>
      <w:tblPr>
        <w:tblStyle w:val="af0"/>
        <w:tblW w:w="0" w:type="auto"/>
        <w:tblLook w:val="04A0" w:firstRow="1" w:lastRow="0" w:firstColumn="1" w:lastColumn="0" w:noHBand="0" w:noVBand="1"/>
      </w:tblPr>
      <w:tblGrid>
        <w:gridCol w:w="1676"/>
        <w:gridCol w:w="784"/>
        <w:gridCol w:w="896"/>
        <w:gridCol w:w="1120"/>
        <w:gridCol w:w="896"/>
        <w:gridCol w:w="672"/>
        <w:gridCol w:w="896"/>
        <w:gridCol w:w="672"/>
        <w:gridCol w:w="896"/>
        <w:gridCol w:w="1120"/>
        <w:gridCol w:w="1120"/>
        <w:gridCol w:w="1344"/>
        <w:gridCol w:w="1232"/>
        <w:gridCol w:w="1232"/>
        <w:gridCol w:w="1120"/>
      </w:tblGrid>
      <w:tr w:rsidR="00F87128" w:rsidRPr="00635B26" w:rsidTr="007A1A4C">
        <w:tc>
          <w:tcPr>
            <w:tcW w:w="1676" w:type="dxa"/>
            <w:vMerge w:val="restart"/>
          </w:tcPr>
          <w:p w:rsidR="007A1A4C" w:rsidRPr="00635B26" w:rsidRDefault="007A1A4C" w:rsidP="00F87128">
            <w:pPr>
              <w:jc w:val="left"/>
              <w:rPr>
                <w:rFonts w:asciiTheme="minorEastAsia" w:eastAsiaTheme="minorEastAsia" w:hAnsiTheme="minorEastAsia"/>
                <w:sz w:val="18"/>
                <w:szCs w:val="18"/>
              </w:rPr>
            </w:pPr>
          </w:p>
          <w:p w:rsidR="00F87128" w:rsidRPr="00635B26" w:rsidRDefault="00F87128" w:rsidP="00F87128">
            <w:pPr>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改善事業の項目</w:t>
            </w:r>
          </w:p>
        </w:tc>
        <w:tc>
          <w:tcPr>
            <w:tcW w:w="784" w:type="dxa"/>
            <w:vMerge w:val="restart"/>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調達先</w:t>
            </w:r>
          </w:p>
        </w:tc>
        <w:tc>
          <w:tcPr>
            <w:tcW w:w="896" w:type="dxa"/>
            <w:vMerge w:val="restart"/>
          </w:tcPr>
          <w:p w:rsidR="00F87128" w:rsidRPr="00635B26" w:rsidRDefault="00F87128" w:rsidP="007A1A4C">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自己資金</w:t>
            </w:r>
          </w:p>
        </w:tc>
        <w:tc>
          <w:tcPr>
            <w:tcW w:w="1120" w:type="dxa"/>
            <w:vMerge w:val="restart"/>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国及び都道府県からの補助</w:t>
            </w:r>
          </w:p>
        </w:tc>
        <w:tc>
          <w:tcPr>
            <w:tcW w:w="896" w:type="dxa"/>
            <w:vMerge w:val="restart"/>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国からの助成</w:t>
            </w:r>
          </w:p>
        </w:tc>
        <w:tc>
          <w:tcPr>
            <w:tcW w:w="5376" w:type="dxa"/>
            <w:gridSpan w:val="6"/>
          </w:tcPr>
          <w:p w:rsidR="00F87128" w:rsidRPr="00635B26" w:rsidRDefault="00F87128" w:rsidP="002B2B4C">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政府金融機関等からの借入れ</w:t>
            </w:r>
          </w:p>
        </w:tc>
        <w:tc>
          <w:tcPr>
            <w:tcW w:w="1344" w:type="dxa"/>
            <w:vMerge w:val="restart"/>
            <w:vAlign w:val="center"/>
          </w:tcPr>
          <w:p w:rsidR="00F87128" w:rsidRPr="00635B26" w:rsidRDefault="00F87128" w:rsidP="007A1A4C">
            <w:pPr>
              <w:widowControl/>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民間金融機関からの借入れ</w:t>
            </w:r>
          </w:p>
        </w:tc>
        <w:tc>
          <w:tcPr>
            <w:tcW w:w="1232" w:type="dxa"/>
            <w:vMerge w:val="restart"/>
            <w:vAlign w:val="center"/>
          </w:tcPr>
          <w:p w:rsidR="00F87128" w:rsidRPr="00635B26" w:rsidRDefault="00F87128" w:rsidP="007A1A4C">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その他</w:t>
            </w:r>
          </w:p>
        </w:tc>
        <w:tc>
          <w:tcPr>
            <w:tcW w:w="1232" w:type="dxa"/>
            <w:vMerge w:val="restart"/>
            <w:vAlign w:val="center"/>
          </w:tcPr>
          <w:p w:rsidR="00F87128" w:rsidRPr="00635B26" w:rsidRDefault="00F87128" w:rsidP="007A1A4C">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合計</w:t>
            </w:r>
          </w:p>
        </w:tc>
        <w:tc>
          <w:tcPr>
            <w:tcW w:w="1120" w:type="dxa"/>
            <w:vMerge w:val="restart"/>
            <w:vAlign w:val="center"/>
          </w:tcPr>
          <w:p w:rsidR="00F87128" w:rsidRPr="00635B26" w:rsidRDefault="00F87128" w:rsidP="007A1A4C">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備考</w:t>
            </w:r>
          </w:p>
        </w:tc>
      </w:tr>
      <w:tr w:rsidR="007A1A4C" w:rsidRPr="00635B26" w:rsidTr="007A1A4C">
        <w:tc>
          <w:tcPr>
            <w:tcW w:w="1676" w:type="dxa"/>
            <w:vMerge/>
          </w:tcPr>
          <w:p w:rsidR="007A1A4C" w:rsidRPr="00635B26" w:rsidRDefault="007A1A4C" w:rsidP="00F87128">
            <w:pPr>
              <w:jc w:val="left"/>
              <w:rPr>
                <w:rFonts w:asciiTheme="minorEastAsia" w:eastAsiaTheme="minorEastAsia" w:hAnsiTheme="minorEastAsia"/>
                <w:sz w:val="18"/>
                <w:szCs w:val="18"/>
              </w:rPr>
            </w:pPr>
          </w:p>
        </w:tc>
        <w:tc>
          <w:tcPr>
            <w:tcW w:w="784" w:type="dxa"/>
            <w:vMerge/>
          </w:tcPr>
          <w:p w:rsidR="007A1A4C" w:rsidRPr="00635B26" w:rsidRDefault="007A1A4C" w:rsidP="00F87128">
            <w:pPr>
              <w:widowControl/>
              <w:jc w:val="left"/>
              <w:rPr>
                <w:rFonts w:asciiTheme="minorEastAsia" w:eastAsiaTheme="minorEastAsia" w:hAnsiTheme="minorEastAsia"/>
                <w:sz w:val="18"/>
                <w:szCs w:val="18"/>
              </w:rPr>
            </w:pPr>
          </w:p>
        </w:tc>
        <w:tc>
          <w:tcPr>
            <w:tcW w:w="896" w:type="dxa"/>
            <w:vMerge/>
          </w:tcPr>
          <w:p w:rsidR="007A1A4C" w:rsidRPr="00635B26" w:rsidRDefault="007A1A4C" w:rsidP="00F87128">
            <w:pPr>
              <w:widowControl/>
              <w:jc w:val="left"/>
              <w:rPr>
                <w:rFonts w:asciiTheme="minorEastAsia" w:eastAsiaTheme="minorEastAsia" w:hAnsiTheme="minorEastAsia"/>
                <w:sz w:val="18"/>
                <w:szCs w:val="18"/>
              </w:rPr>
            </w:pPr>
          </w:p>
        </w:tc>
        <w:tc>
          <w:tcPr>
            <w:tcW w:w="1120" w:type="dxa"/>
            <w:vMerge/>
          </w:tcPr>
          <w:p w:rsidR="007A1A4C" w:rsidRPr="00635B26" w:rsidRDefault="007A1A4C" w:rsidP="00F87128">
            <w:pPr>
              <w:widowControl/>
              <w:jc w:val="left"/>
              <w:rPr>
                <w:rFonts w:asciiTheme="minorEastAsia" w:eastAsiaTheme="minorEastAsia" w:hAnsiTheme="minorEastAsia"/>
                <w:sz w:val="18"/>
                <w:szCs w:val="18"/>
              </w:rPr>
            </w:pPr>
          </w:p>
        </w:tc>
        <w:tc>
          <w:tcPr>
            <w:tcW w:w="896" w:type="dxa"/>
            <w:vMerge/>
          </w:tcPr>
          <w:p w:rsidR="007A1A4C" w:rsidRPr="00635B26" w:rsidRDefault="007A1A4C" w:rsidP="00F87128">
            <w:pPr>
              <w:widowControl/>
              <w:jc w:val="left"/>
              <w:rPr>
                <w:rFonts w:asciiTheme="minorEastAsia" w:eastAsiaTheme="minorEastAsia" w:hAnsiTheme="minorEastAsia"/>
                <w:sz w:val="18"/>
                <w:szCs w:val="18"/>
              </w:rPr>
            </w:pPr>
          </w:p>
        </w:tc>
        <w:tc>
          <w:tcPr>
            <w:tcW w:w="1568" w:type="dxa"/>
            <w:gridSpan w:val="2"/>
            <w:tcBorders>
              <w:bottom w:val="nil"/>
            </w:tcBorders>
          </w:tcPr>
          <w:p w:rsidR="007A1A4C" w:rsidRPr="00635B26" w:rsidRDefault="007A1A4C"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日本政策金融公庫</w:t>
            </w:r>
          </w:p>
        </w:tc>
        <w:tc>
          <w:tcPr>
            <w:tcW w:w="1568" w:type="dxa"/>
            <w:gridSpan w:val="2"/>
            <w:tcBorders>
              <w:bottom w:val="nil"/>
            </w:tcBorders>
          </w:tcPr>
          <w:p w:rsidR="007A1A4C" w:rsidRPr="00635B26" w:rsidRDefault="007A1A4C" w:rsidP="00F87128">
            <w:pPr>
              <w:widowControl/>
              <w:jc w:val="left"/>
              <w:rPr>
                <w:rFonts w:asciiTheme="minorEastAsia" w:eastAsiaTheme="minorEastAsia" w:hAnsiTheme="minorEastAsia"/>
                <w:sz w:val="18"/>
                <w:szCs w:val="18"/>
              </w:rPr>
            </w:pPr>
          </w:p>
        </w:tc>
        <w:tc>
          <w:tcPr>
            <w:tcW w:w="1120" w:type="dxa"/>
            <w:vMerge w:val="restart"/>
          </w:tcPr>
          <w:p w:rsidR="007A1A4C" w:rsidRPr="00635B26" w:rsidRDefault="007A1A4C" w:rsidP="00F87128">
            <w:pPr>
              <w:widowControl/>
              <w:jc w:val="left"/>
              <w:rPr>
                <w:rFonts w:asciiTheme="minorEastAsia" w:eastAsiaTheme="minorEastAsia" w:hAnsiTheme="minorEastAsia"/>
                <w:sz w:val="18"/>
                <w:szCs w:val="18"/>
              </w:rPr>
            </w:pPr>
          </w:p>
        </w:tc>
        <w:tc>
          <w:tcPr>
            <w:tcW w:w="1120" w:type="dxa"/>
            <w:vMerge w:val="restart"/>
            <w:vAlign w:val="center"/>
          </w:tcPr>
          <w:p w:rsidR="007A1A4C" w:rsidRPr="00635B26" w:rsidRDefault="007A1A4C" w:rsidP="007A1A4C">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その他</w:t>
            </w:r>
          </w:p>
        </w:tc>
        <w:tc>
          <w:tcPr>
            <w:tcW w:w="1344" w:type="dxa"/>
            <w:vMerge/>
          </w:tcPr>
          <w:p w:rsidR="007A1A4C" w:rsidRPr="00635B26" w:rsidRDefault="007A1A4C" w:rsidP="00F87128">
            <w:pPr>
              <w:widowControl/>
              <w:jc w:val="left"/>
              <w:rPr>
                <w:rFonts w:asciiTheme="minorEastAsia" w:eastAsiaTheme="minorEastAsia" w:hAnsiTheme="minorEastAsia"/>
                <w:sz w:val="18"/>
                <w:szCs w:val="18"/>
              </w:rPr>
            </w:pPr>
          </w:p>
        </w:tc>
        <w:tc>
          <w:tcPr>
            <w:tcW w:w="1232" w:type="dxa"/>
            <w:vMerge/>
          </w:tcPr>
          <w:p w:rsidR="007A1A4C" w:rsidRPr="00635B26" w:rsidRDefault="007A1A4C" w:rsidP="00F87128">
            <w:pPr>
              <w:widowControl/>
              <w:jc w:val="left"/>
              <w:rPr>
                <w:rFonts w:asciiTheme="minorEastAsia" w:eastAsiaTheme="minorEastAsia" w:hAnsiTheme="minorEastAsia"/>
                <w:sz w:val="18"/>
                <w:szCs w:val="18"/>
              </w:rPr>
            </w:pPr>
          </w:p>
        </w:tc>
        <w:tc>
          <w:tcPr>
            <w:tcW w:w="1232" w:type="dxa"/>
            <w:vMerge/>
          </w:tcPr>
          <w:p w:rsidR="007A1A4C" w:rsidRPr="00635B26" w:rsidRDefault="007A1A4C" w:rsidP="00F87128">
            <w:pPr>
              <w:widowControl/>
              <w:jc w:val="left"/>
              <w:rPr>
                <w:rFonts w:asciiTheme="minorEastAsia" w:eastAsiaTheme="minorEastAsia" w:hAnsiTheme="minorEastAsia"/>
                <w:sz w:val="18"/>
                <w:szCs w:val="18"/>
              </w:rPr>
            </w:pPr>
          </w:p>
        </w:tc>
        <w:tc>
          <w:tcPr>
            <w:tcW w:w="1120" w:type="dxa"/>
            <w:vMerge/>
          </w:tcPr>
          <w:p w:rsidR="007A1A4C" w:rsidRPr="00635B26" w:rsidRDefault="007A1A4C" w:rsidP="00F87128">
            <w:pPr>
              <w:widowControl/>
              <w:jc w:val="left"/>
              <w:rPr>
                <w:rFonts w:asciiTheme="minorEastAsia" w:eastAsiaTheme="minorEastAsia" w:hAnsiTheme="minorEastAsia"/>
                <w:sz w:val="18"/>
                <w:szCs w:val="18"/>
              </w:rPr>
            </w:pPr>
          </w:p>
        </w:tc>
      </w:tr>
      <w:tr w:rsidR="007A1A4C" w:rsidRPr="00635B26" w:rsidTr="007A1A4C">
        <w:tc>
          <w:tcPr>
            <w:tcW w:w="1676" w:type="dxa"/>
            <w:vMerge/>
            <w:tcBorders>
              <w:bottom w:val="single" w:sz="4" w:space="0" w:color="auto"/>
            </w:tcBorders>
          </w:tcPr>
          <w:p w:rsidR="007A1A4C" w:rsidRPr="00635B26" w:rsidRDefault="007A1A4C" w:rsidP="00F87128">
            <w:pPr>
              <w:widowControl/>
              <w:jc w:val="left"/>
              <w:rPr>
                <w:rFonts w:asciiTheme="minorEastAsia" w:eastAsiaTheme="minorEastAsia" w:hAnsiTheme="minorEastAsia"/>
                <w:sz w:val="18"/>
                <w:szCs w:val="18"/>
              </w:rPr>
            </w:pPr>
          </w:p>
        </w:tc>
        <w:tc>
          <w:tcPr>
            <w:tcW w:w="784" w:type="dxa"/>
            <w:tcBorders>
              <w:bottom w:val="single" w:sz="4" w:space="0" w:color="auto"/>
            </w:tcBorders>
          </w:tcPr>
          <w:p w:rsidR="007A1A4C" w:rsidRPr="00635B26" w:rsidRDefault="007A1A4C"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内訳</w:t>
            </w:r>
          </w:p>
        </w:tc>
        <w:tc>
          <w:tcPr>
            <w:tcW w:w="896" w:type="dxa"/>
            <w:vMerge/>
            <w:tcBorders>
              <w:bottom w:val="single" w:sz="4" w:space="0" w:color="auto"/>
            </w:tcBorders>
          </w:tcPr>
          <w:p w:rsidR="007A1A4C" w:rsidRPr="00635B26" w:rsidRDefault="007A1A4C" w:rsidP="00F87128">
            <w:pPr>
              <w:widowControl/>
              <w:jc w:val="left"/>
              <w:rPr>
                <w:rFonts w:asciiTheme="minorEastAsia" w:eastAsiaTheme="minorEastAsia" w:hAnsiTheme="minorEastAsia"/>
                <w:sz w:val="18"/>
                <w:szCs w:val="18"/>
              </w:rPr>
            </w:pPr>
          </w:p>
        </w:tc>
        <w:tc>
          <w:tcPr>
            <w:tcW w:w="1120" w:type="dxa"/>
            <w:vMerge/>
            <w:tcBorders>
              <w:bottom w:val="single" w:sz="4" w:space="0" w:color="auto"/>
            </w:tcBorders>
          </w:tcPr>
          <w:p w:rsidR="007A1A4C" w:rsidRPr="00635B26" w:rsidRDefault="007A1A4C" w:rsidP="00F87128">
            <w:pPr>
              <w:widowControl/>
              <w:jc w:val="left"/>
              <w:rPr>
                <w:rFonts w:asciiTheme="minorEastAsia" w:eastAsiaTheme="minorEastAsia" w:hAnsiTheme="minorEastAsia"/>
                <w:sz w:val="18"/>
                <w:szCs w:val="18"/>
              </w:rPr>
            </w:pPr>
          </w:p>
        </w:tc>
        <w:tc>
          <w:tcPr>
            <w:tcW w:w="896" w:type="dxa"/>
            <w:vMerge/>
            <w:tcBorders>
              <w:bottom w:val="single" w:sz="4" w:space="0" w:color="auto"/>
            </w:tcBorders>
          </w:tcPr>
          <w:p w:rsidR="007A1A4C" w:rsidRPr="00635B26" w:rsidRDefault="007A1A4C" w:rsidP="00F87128">
            <w:pPr>
              <w:widowControl/>
              <w:jc w:val="left"/>
              <w:rPr>
                <w:rFonts w:asciiTheme="minorEastAsia" w:eastAsiaTheme="minorEastAsia" w:hAnsiTheme="minorEastAsia"/>
                <w:sz w:val="18"/>
                <w:szCs w:val="18"/>
              </w:rPr>
            </w:pPr>
          </w:p>
        </w:tc>
        <w:tc>
          <w:tcPr>
            <w:tcW w:w="672" w:type="dxa"/>
            <w:tcBorders>
              <w:top w:val="nil"/>
              <w:bottom w:val="single" w:sz="4" w:space="0" w:color="auto"/>
            </w:tcBorders>
          </w:tcPr>
          <w:p w:rsidR="007A1A4C" w:rsidRPr="00635B26" w:rsidRDefault="007A1A4C" w:rsidP="00F87128">
            <w:pPr>
              <w:widowControl/>
              <w:jc w:val="left"/>
              <w:rPr>
                <w:rFonts w:asciiTheme="minorEastAsia" w:eastAsiaTheme="minorEastAsia" w:hAnsiTheme="minorEastAsia"/>
                <w:sz w:val="18"/>
                <w:szCs w:val="18"/>
              </w:rPr>
            </w:pPr>
          </w:p>
        </w:tc>
        <w:tc>
          <w:tcPr>
            <w:tcW w:w="896" w:type="dxa"/>
            <w:tcBorders>
              <w:top w:val="single" w:sz="4" w:space="0" w:color="auto"/>
              <w:bottom w:val="single" w:sz="4" w:space="0" w:color="auto"/>
            </w:tcBorders>
          </w:tcPr>
          <w:p w:rsidR="007A1A4C" w:rsidRPr="00635B26" w:rsidRDefault="007A1A4C"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特利分</w:t>
            </w:r>
          </w:p>
        </w:tc>
        <w:tc>
          <w:tcPr>
            <w:tcW w:w="672" w:type="dxa"/>
            <w:tcBorders>
              <w:top w:val="nil"/>
              <w:bottom w:val="single" w:sz="4" w:space="0" w:color="auto"/>
            </w:tcBorders>
          </w:tcPr>
          <w:p w:rsidR="007A1A4C" w:rsidRPr="00635B26" w:rsidRDefault="007A1A4C" w:rsidP="00F87128">
            <w:pPr>
              <w:widowControl/>
              <w:jc w:val="left"/>
              <w:rPr>
                <w:rFonts w:asciiTheme="minorEastAsia" w:eastAsiaTheme="minorEastAsia" w:hAnsiTheme="minorEastAsia"/>
                <w:sz w:val="18"/>
                <w:szCs w:val="18"/>
              </w:rPr>
            </w:pPr>
          </w:p>
        </w:tc>
        <w:tc>
          <w:tcPr>
            <w:tcW w:w="896" w:type="dxa"/>
            <w:tcBorders>
              <w:top w:val="single" w:sz="4" w:space="0" w:color="auto"/>
              <w:bottom w:val="single" w:sz="4" w:space="0" w:color="auto"/>
            </w:tcBorders>
          </w:tcPr>
          <w:p w:rsidR="007A1A4C" w:rsidRPr="00635B26" w:rsidRDefault="007A1A4C" w:rsidP="00F87128">
            <w:pPr>
              <w:widowControl/>
              <w:jc w:val="left"/>
              <w:rPr>
                <w:rFonts w:asciiTheme="minorEastAsia" w:eastAsiaTheme="minorEastAsia" w:hAnsiTheme="minorEastAsia"/>
                <w:sz w:val="18"/>
                <w:szCs w:val="18"/>
              </w:rPr>
            </w:pPr>
          </w:p>
        </w:tc>
        <w:tc>
          <w:tcPr>
            <w:tcW w:w="1120" w:type="dxa"/>
            <w:vMerge/>
            <w:tcBorders>
              <w:bottom w:val="single" w:sz="4" w:space="0" w:color="auto"/>
            </w:tcBorders>
          </w:tcPr>
          <w:p w:rsidR="007A1A4C" w:rsidRPr="00635B26" w:rsidRDefault="007A1A4C" w:rsidP="00F87128">
            <w:pPr>
              <w:widowControl/>
              <w:jc w:val="left"/>
              <w:rPr>
                <w:rFonts w:asciiTheme="minorEastAsia" w:eastAsiaTheme="minorEastAsia" w:hAnsiTheme="minorEastAsia"/>
                <w:sz w:val="18"/>
                <w:szCs w:val="18"/>
              </w:rPr>
            </w:pPr>
          </w:p>
        </w:tc>
        <w:tc>
          <w:tcPr>
            <w:tcW w:w="1120" w:type="dxa"/>
            <w:vMerge/>
            <w:tcBorders>
              <w:bottom w:val="single" w:sz="4" w:space="0" w:color="auto"/>
            </w:tcBorders>
          </w:tcPr>
          <w:p w:rsidR="007A1A4C" w:rsidRPr="00635B26" w:rsidRDefault="007A1A4C" w:rsidP="00F87128">
            <w:pPr>
              <w:widowControl/>
              <w:jc w:val="left"/>
              <w:rPr>
                <w:rFonts w:asciiTheme="minorEastAsia" w:eastAsiaTheme="minorEastAsia" w:hAnsiTheme="minorEastAsia"/>
                <w:sz w:val="18"/>
                <w:szCs w:val="18"/>
              </w:rPr>
            </w:pPr>
          </w:p>
        </w:tc>
        <w:tc>
          <w:tcPr>
            <w:tcW w:w="1344" w:type="dxa"/>
            <w:vMerge/>
            <w:tcBorders>
              <w:bottom w:val="single" w:sz="4" w:space="0" w:color="auto"/>
            </w:tcBorders>
          </w:tcPr>
          <w:p w:rsidR="007A1A4C" w:rsidRPr="00635B26" w:rsidRDefault="007A1A4C" w:rsidP="00F87128">
            <w:pPr>
              <w:widowControl/>
              <w:jc w:val="left"/>
              <w:rPr>
                <w:rFonts w:asciiTheme="minorEastAsia" w:eastAsiaTheme="minorEastAsia" w:hAnsiTheme="minorEastAsia"/>
                <w:sz w:val="18"/>
                <w:szCs w:val="18"/>
              </w:rPr>
            </w:pPr>
          </w:p>
        </w:tc>
        <w:tc>
          <w:tcPr>
            <w:tcW w:w="1232" w:type="dxa"/>
            <w:vMerge/>
            <w:tcBorders>
              <w:bottom w:val="single" w:sz="4" w:space="0" w:color="auto"/>
            </w:tcBorders>
          </w:tcPr>
          <w:p w:rsidR="007A1A4C" w:rsidRPr="00635B26" w:rsidRDefault="007A1A4C" w:rsidP="00F87128">
            <w:pPr>
              <w:widowControl/>
              <w:jc w:val="left"/>
              <w:rPr>
                <w:rFonts w:asciiTheme="minorEastAsia" w:eastAsiaTheme="minorEastAsia" w:hAnsiTheme="minorEastAsia"/>
                <w:sz w:val="18"/>
                <w:szCs w:val="18"/>
              </w:rPr>
            </w:pPr>
          </w:p>
        </w:tc>
        <w:tc>
          <w:tcPr>
            <w:tcW w:w="1232" w:type="dxa"/>
            <w:vMerge/>
            <w:tcBorders>
              <w:bottom w:val="single" w:sz="4" w:space="0" w:color="auto"/>
            </w:tcBorders>
          </w:tcPr>
          <w:p w:rsidR="007A1A4C" w:rsidRPr="00635B26" w:rsidRDefault="007A1A4C" w:rsidP="00F87128">
            <w:pPr>
              <w:widowControl/>
              <w:jc w:val="left"/>
              <w:rPr>
                <w:rFonts w:asciiTheme="minorEastAsia" w:eastAsiaTheme="minorEastAsia" w:hAnsiTheme="minorEastAsia"/>
                <w:sz w:val="18"/>
                <w:szCs w:val="18"/>
              </w:rPr>
            </w:pPr>
          </w:p>
        </w:tc>
        <w:tc>
          <w:tcPr>
            <w:tcW w:w="1120" w:type="dxa"/>
            <w:vMerge/>
            <w:tcBorders>
              <w:bottom w:val="single" w:sz="4" w:space="0" w:color="auto"/>
            </w:tcBorders>
          </w:tcPr>
          <w:p w:rsidR="007A1A4C" w:rsidRPr="00635B26" w:rsidRDefault="007A1A4C" w:rsidP="00F87128">
            <w:pPr>
              <w:widowControl/>
              <w:jc w:val="left"/>
              <w:rPr>
                <w:rFonts w:asciiTheme="minorEastAsia" w:eastAsiaTheme="minorEastAsia" w:hAnsiTheme="minorEastAsia"/>
                <w:sz w:val="18"/>
                <w:szCs w:val="18"/>
              </w:rPr>
            </w:pPr>
          </w:p>
        </w:tc>
      </w:tr>
      <w:tr w:rsidR="00F87128" w:rsidRPr="00635B26" w:rsidTr="007621C4">
        <w:tc>
          <w:tcPr>
            <w:tcW w:w="1676" w:type="dxa"/>
            <w:vMerge w:val="restart"/>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労働時間等の設定の改善</w:t>
            </w:r>
          </w:p>
        </w:tc>
        <w:tc>
          <w:tcPr>
            <w:tcW w:w="784"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設備</w:t>
            </w:r>
          </w:p>
        </w:tc>
        <w:tc>
          <w:tcPr>
            <w:tcW w:w="896"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施設</w:t>
            </w: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960EA1" w:rsidRPr="00635B26" w:rsidRDefault="00960EA1"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土地</w:t>
            </w: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運営</w:t>
            </w: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784"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小計</w:t>
            </w:r>
          </w:p>
        </w:tc>
        <w:tc>
          <w:tcPr>
            <w:tcW w:w="896"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val="restart"/>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男女の雇用機会均等の確保及び職業生活との両立支援</w:t>
            </w:r>
          </w:p>
        </w:tc>
        <w:tc>
          <w:tcPr>
            <w:tcW w:w="784"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設備</w:t>
            </w:r>
          </w:p>
        </w:tc>
        <w:tc>
          <w:tcPr>
            <w:tcW w:w="896"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施設</w:t>
            </w: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土地</w:t>
            </w: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運営</w:t>
            </w: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784"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小計</w:t>
            </w:r>
          </w:p>
        </w:tc>
        <w:tc>
          <w:tcPr>
            <w:tcW w:w="896"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val="restart"/>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職場環境の改善</w:t>
            </w:r>
          </w:p>
        </w:tc>
        <w:tc>
          <w:tcPr>
            <w:tcW w:w="784"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設備</w:t>
            </w:r>
          </w:p>
        </w:tc>
        <w:tc>
          <w:tcPr>
            <w:tcW w:w="896"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施設</w:t>
            </w: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土地</w:t>
            </w: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運営</w:t>
            </w: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784"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小計</w:t>
            </w:r>
          </w:p>
        </w:tc>
        <w:tc>
          <w:tcPr>
            <w:tcW w:w="896"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val="restart"/>
            <w:tcBorders>
              <w:bottom w:val="dashed" w:sz="4" w:space="0" w:color="auto"/>
            </w:tcBorders>
          </w:tcPr>
          <w:p w:rsidR="00F87128" w:rsidRPr="00635B26" w:rsidRDefault="00056B5A" w:rsidP="00F87128">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福利厚生の充実</w:t>
            </w:r>
          </w:p>
        </w:tc>
        <w:tc>
          <w:tcPr>
            <w:tcW w:w="784" w:type="dxa"/>
            <w:tcBorders>
              <w:bottom w:val="dashed" w:sz="4" w:space="0" w:color="auto"/>
            </w:tcBorders>
          </w:tcPr>
          <w:p w:rsidR="00F87128" w:rsidRPr="00635B26" w:rsidRDefault="006A0244" w:rsidP="00F87128">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施設</w:t>
            </w:r>
          </w:p>
        </w:tc>
        <w:tc>
          <w:tcPr>
            <w:tcW w:w="896"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土地</w:t>
            </w: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運営</w:t>
            </w: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621C4">
        <w:tc>
          <w:tcPr>
            <w:tcW w:w="1676" w:type="dxa"/>
            <w:vMerge/>
            <w:tcBorders>
              <w:top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784" w:type="dxa"/>
            <w:tcBorders>
              <w:top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小計</w:t>
            </w:r>
          </w:p>
        </w:tc>
        <w:tc>
          <w:tcPr>
            <w:tcW w:w="896" w:type="dxa"/>
            <w:tcBorders>
              <w:top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672" w:type="dxa"/>
            <w:tcBorders>
              <w:top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896" w:type="dxa"/>
            <w:tcBorders>
              <w:top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344" w:type="dxa"/>
            <w:tcBorders>
              <w:top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232" w:type="dxa"/>
            <w:tcBorders>
              <w:top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c>
          <w:tcPr>
            <w:tcW w:w="1120" w:type="dxa"/>
            <w:tcBorders>
              <w:top w:val="dashed" w:sz="4" w:space="0" w:color="auto"/>
            </w:tcBorders>
          </w:tcPr>
          <w:p w:rsidR="00F87128" w:rsidRPr="00635B26" w:rsidRDefault="00F87128" w:rsidP="00F87128">
            <w:pPr>
              <w:widowControl/>
              <w:jc w:val="left"/>
              <w:rPr>
                <w:rFonts w:asciiTheme="minorEastAsia" w:eastAsiaTheme="minorEastAsia" w:hAnsiTheme="minorEastAsia"/>
                <w:sz w:val="18"/>
                <w:szCs w:val="18"/>
              </w:rPr>
            </w:pPr>
          </w:p>
        </w:tc>
      </w:tr>
      <w:tr w:rsidR="00F87128" w:rsidRPr="00635B26" w:rsidTr="007A1A4C">
        <w:trPr>
          <w:trHeight w:val="482"/>
        </w:trPr>
        <w:tc>
          <w:tcPr>
            <w:tcW w:w="2460" w:type="dxa"/>
            <w:gridSpan w:val="2"/>
            <w:vAlign w:val="center"/>
          </w:tcPr>
          <w:p w:rsidR="00F87128" w:rsidRPr="00635B26" w:rsidRDefault="007621C4" w:rsidP="007A1A4C">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募集・採用の改善</w:t>
            </w:r>
          </w:p>
        </w:tc>
        <w:tc>
          <w:tcPr>
            <w:tcW w:w="896"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120"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896"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672"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896"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672"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896"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120"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120"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344"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232"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232"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120" w:type="dxa"/>
            <w:vAlign w:val="center"/>
          </w:tcPr>
          <w:p w:rsidR="00F87128" w:rsidRPr="00635B26" w:rsidRDefault="00F87128" w:rsidP="007A1A4C">
            <w:pPr>
              <w:widowControl/>
              <w:jc w:val="center"/>
              <w:rPr>
                <w:rFonts w:asciiTheme="minorEastAsia" w:eastAsiaTheme="minorEastAsia" w:hAnsiTheme="minorEastAsia"/>
                <w:sz w:val="18"/>
                <w:szCs w:val="18"/>
              </w:rPr>
            </w:pPr>
          </w:p>
        </w:tc>
      </w:tr>
      <w:tr w:rsidR="007621C4" w:rsidRPr="00635B26" w:rsidTr="007A1A4C">
        <w:trPr>
          <w:trHeight w:val="482"/>
        </w:trPr>
        <w:tc>
          <w:tcPr>
            <w:tcW w:w="2460" w:type="dxa"/>
            <w:gridSpan w:val="2"/>
            <w:vAlign w:val="center"/>
          </w:tcPr>
          <w:p w:rsidR="007621C4" w:rsidRPr="00635B26" w:rsidRDefault="007621C4" w:rsidP="007A1A4C">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教育訓練の充実</w:t>
            </w:r>
          </w:p>
        </w:tc>
        <w:tc>
          <w:tcPr>
            <w:tcW w:w="896" w:type="dxa"/>
            <w:vAlign w:val="center"/>
          </w:tcPr>
          <w:p w:rsidR="007621C4" w:rsidRPr="00635B26" w:rsidRDefault="007621C4" w:rsidP="007A1A4C">
            <w:pPr>
              <w:widowControl/>
              <w:jc w:val="center"/>
              <w:rPr>
                <w:rFonts w:asciiTheme="minorEastAsia" w:eastAsiaTheme="minorEastAsia" w:hAnsiTheme="minorEastAsia"/>
                <w:sz w:val="18"/>
                <w:szCs w:val="18"/>
              </w:rPr>
            </w:pPr>
          </w:p>
        </w:tc>
        <w:tc>
          <w:tcPr>
            <w:tcW w:w="1120" w:type="dxa"/>
            <w:vAlign w:val="center"/>
          </w:tcPr>
          <w:p w:rsidR="007621C4" w:rsidRPr="00635B26" w:rsidRDefault="007621C4" w:rsidP="007A1A4C">
            <w:pPr>
              <w:widowControl/>
              <w:jc w:val="center"/>
              <w:rPr>
                <w:rFonts w:asciiTheme="minorEastAsia" w:eastAsiaTheme="minorEastAsia" w:hAnsiTheme="minorEastAsia"/>
                <w:sz w:val="18"/>
                <w:szCs w:val="18"/>
              </w:rPr>
            </w:pPr>
          </w:p>
        </w:tc>
        <w:tc>
          <w:tcPr>
            <w:tcW w:w="896" w:type="dxa"/>
            <w:vAlign w:val="center"/>
          </w:tcPr>
          <w:p w:rsidR="007621C4" w:rsidRPr="00635B26" w:rsidRDefault="007621C4" w:rsidP="007A1A4C">
            <w:pPr>
              <w:widowControl/>
              <w:jc w:val="center"/>
              <w:rPr>
                <w:rFonts w:asciiTheme="minorEastAsia" w:eastAsiaTheme="minorEastAsia" w:hAnsiTheme="minorEastAsia"/>
                <w:sz w:val="18"/>
                <w:szCs w:val="18"/>
              </w:rPr>
            </w:pPr>
          </w:p>
        </w:tc>
        <w:tc>
          <w:tcPr>
            <w:tcW w:w="672" w:type="dxa"/>
            <w:vAlign w:val="center"/>
          </w:tcPr>
          <w:p w:rsidR="007621C4" w:rsidRPr="00635B26" w:rsidRDefault="007621C4" w:rsidP="007A1A4C">
            <w:pPr>
              <w:widowControl/>
              <w:jc w:val="center"/>
              <w:rPr>
                <w:rFonts w:asciiTheme="minorEastAsia" w:eastAsiaTheme="minorEastAsia" w:hAnsiTheme="minorEastAsia"/>
                <w:sz w:val="18"/>
                <w:szCs w:val="18"/>
              </w:rPr>
            </w:pPr>
          </w:p>
        </w:tc>
        <w:tc>
          <w:tcPr>
            <w:tcW w:w="896" w:type="dxa"/>
            <w:vAlign w:val="center"/>
          </w:tcPr>
          <w:p w:rsidR="007621C4" w:rsidRPr="00635B26" w:rsidRDefault="007621C4" w:rsidP="007A1A4C">
            <w:pPr>
              <w:widowControl/>
              <w:jc w:val="center"/>
              <w:rPr>
                <w:rFonts w:asciiTheme="minorEastAsia" w:eastAsiaTheme="minorEastAsia" w:hAnsiTheme="minorEastAsia"/>
                <w:sz w:val="18"/>
                <w:szCs w:val="18"/>
              </w:rPr>
            </w:pPr>
          </w:p>
        </w:tc>
        <w:tc>
          <w:tcPr>
            <w:tcW w:w="672" w:type="dxa"/>
            <w:vAlign w:val="center"/>
          </w:tcPr>
          <w:p w:rsidR="007621C4" w:rsidRPr="00635B26" w:rsidRDefault="007621C4" w:rsidP="007A1A4C">
            <w:pPr>
              <w:widowControl/>
              <w:jc w:val="center"/>
              <w:rPr>
                <w:rFonts w:asciiTheme="minorEastAsia" w:eastAsiaTheme="minorEastAsia" w:hAnsiTheme="minorEastAsia"/>
                <w:sz w:val="18"/>
                <w:szCs w:val="18"/>
              </w:rPr>
            </w:pPr>
          </w:p>
        </w:tc>
        <w:tc>
          <w:tcPr>
            <w:tcW w:w="896" w:type="dxa"/>
            <w:vAlign w:val="center"/>
          </w:tcPr>
          <w:p w:rsidR="007621C4" w:rsidRPr="00635B26" w:rsidRDefault="007621C4" w:rsidP="007A1A4C">
            <w:pPr>
              <w:widowControl/>
              <w:jc w:val="center"/>
              <w:rPr>
                <w:rFonts w:asciiTheme="minorEastAsia" w:eastAsiaTheme="minorEastAsia" w:hAnsiTheme="minorEastAsia"/>
                <w:sz w:val="18"/>
                <w:szCs w:val="18"/>
              </w:rPr>
            </w:pPr>
          </w:p>
        </w:tc>
        <w:tc>
          <w:tcPr>
            <w:tcW w:w="1120" w:type="dxa"/>
            <w:vAlign w:val="center"/>
          </w:tcPr>
          <w:p w:rsidR="007621C4" w:rsidRPr="00635B26" w:rsidRDefault="007621C4" w:rsidP="007A1A4C">
            <w:pPr>
              <w:widowControl/>
              <w:jc w:val="center"/>
              <w:rPr>
                <w:rFonts w:asciiTheme="minorEastAsia" w:eastAsiaTheme="minorEastAsia" w:hAnsiTheme="minorEastAsia"/>
                <w:sz w:val="18"/>
                <w:szCs w:val="18"/>
              </w:rPr>
            </w:pPr>
          </w:p>
        </w:tc>
        <w:tc>
          <w:tcPr>
            <w:tcW w:w="1120" w:type="dxa"/>
            <w:vAlign w:val="center"/>
          </w:tcPr>
          <w:p w:rsidR="007621C4" w:rsidRPr="00635B26" w:rsidRDefault="007621C4" w:rsidP="007A1A4C">
            <w:pPr>
              <w:widowControl/>
              <w:jc w:val="center"/>
              <w:rPr>
                <w:rFonts w:asciiTheme="minorEastAsia" w:eastAsiaTheme="minorEastAsia" w:hAnsiTheme="minorEastAsia"/>
                <w:sz w:val="18"/>
                <w:szCs w:val="18"/>
              </w:rPr>
            </w:pPr>
          </w:p>
        </w:tc>
        <w:tc>
          <w:tcPr>
            <w:tcW w:w="1344" w:type="dxa"/>
            <w:vAlign w:val="center"/>
          </w:tcPr>
          <w:p w:rsidR="007621C4" w:rsidRPr="00635B26" w:rsidRDefault="007621C4" w:rsidP="007A1A4C">
            <w:pPr>
              <w:widowControl/>
              <w:jc w:val="center"/>
              <w:rPr>
                <w:rFonts w:asciiTheme="minorEastAsia" w:eastAsiaTheme="minorEastAsia" w:hAnsiTheme="minorEastAsia"/>
                <w:sz w:val="18"/>
                <w:szCs w:val="18"/>
              </w:rPr>
            </w:pPr>
          </w:p>
        </w:tc>
        <w:tc>
          <w:tcPr>
            <w:tcW w:w="1232" w:type="dxa"/>
            <w:vAlign w:val="center"/>
          </w:tcPr>
          <w:p w:rsidR="007621C4" w:rsidRPr="00635B26" w:rsidRDefault="007621C4" w:rsidP="007A1A4C">
            <w:pPr>
              <w:widowControl/>
              <w:jc w:val="center"/>
              <w:rPr>
                <w:rFonts w:asciiTheme="minorEastAsia" w:eastAsiaTheme="minorEastAsia" w:hAnsiTheme="minorEastAsia"/>
                <w:sz w:val="18"/>
                <w:szCs w:val="18"/>
              </w:rPr>
            </w:pPr>
          </w:p>
        </w:tc>
        <w:tc>
          <w:tcPr>
            <w:tcW w:w="1232" w:type="dxa"/>
            <w:vAlign w:val="center"/>
          </w:tcPr>
          <w:p w:rsidR="007621C4" w:rsidRPr="00635B26" w:rsidRDefault="007621C4" w:rsidP="007A1A4C">
            <w:pPr>
              <w:widowControl/>
              <w:jc w:val="center"/>
              <w:rPr>
                <w:rFonts w:asciiTheme="minorEastAsia" w:eastAsiaTheme="minorEastAsia" w:hAnsiTheme="minorEastAsia"/>
                <w:sz w:val="18"/>
                <w:szCs w:val="18"/>
              </w:rPr>
            </w:pPr>
          </w:p>
        </w:tc>
        <w:tc>
          <w:tcPr>
            <w:tcW w:w="1120" w:type="dxa"/>
            <w:vAlign w:val="center"/>
          </w:tcPr>
          <w:p w:rsidR="007621C4" w:rsidRPr="00635B26" w:rsidRDefault="007621C4" w:rsidP="007A1A4C">
            <w:pPr>
              <w:widowControl/>
              <w:jc w:val="center"/>
              <w:rPr>
                <w:rFonts w:asciiTheme="minorEastAsia" w:eastAsiaTheme="minorEastAsia" w:hAnsiTheme="minorEastAsia"/>
                <w:sz w:val="18"/>
                <w:szCs w:val="18"/>
              </w:rPr>
            </w:pPr>
          </w:p>
        </w:tc>
      </w:tr>
      <w:tr w:rsidR="00F87128" w:rsidRPr="00635B26" w:rsidTr="007A1A4C">
        <w:trPr>
          <w:trHeight w:val="496"/>
        </w:trPr>
        <w:tc>
          <w:tcPr>
            <w:tcW w:w="2460" w:type="dxa"/>
            <w:gridSpan w:val="2"/>
            <w:vAlign w:val="center"/>
          </w:tcPr>
          <w:p w:rsidR="00F87128" w:rsidRPr="00635B26" w:rsidRDefault="00F87128" w:rsidP="007A1A4C">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その他の雇用管理の改善</w:t>
            </w:r>
          </w:p>
        </w:tc>
        <w:tc>
          <w:tcPr>
            <w:tcW w:w="896"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120"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896"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672"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896"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672"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896"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120"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120"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344"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232"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232"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120" w:type="dxa"/>
            <w:vAlign w:val="center"/>
          </w:tcPr>
          <w:p w:rsidR="00F87128" w:rsidRPr="00635B26" w:rsidRDefault="00F87128" w:rsidP="007A1A4C">
            <w:pPr>
              <w:widowControl/>
              <w:jc w:val="center"/>
              <w:rPr>
                <w:rFonts w:asciiTheme="minorEastAsia" w:eastAsiaTheme="minorEastAsia" w:hAnsiTheme="minorEastAsia"/>
                <w:sz w:val="18"/>
                <w:szCs w:val="18"/>
              </w:rPr>
            </w:pPr>
          </w:p>
        </w:tc>
      </w:tr>
      <w:tr w:rsidR="00F87128" w:rsidRPr="00635B26" w:rsidTr="007A1A4C">
        <w:trPr>
          <w:trHeight w:val="454"/>
        </w:trPr>
        <w:tc>
          <w:tcPr>
            <w:tcW w:w="2460" w:type="dxa"/>
            <w:gridSpan w:val="2"/>
            <w:vAlign w:val="center"/>
          </w:tcPr>
          <w:p w:rsidR="00F87128" w:rsidRPr="00635B26" w:rsidRDefault="00F87128" w:rsidP="007A1A4C">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合</w:t>
            </w:r>
            <w:r w:rsidR="007A1A4C" w:rsidRPr="00635B26">
              <w:rPr>
                <w:rFonts w:asciiTheme="minorEastAsia" w:eastAsiaTheme="minorEastAsia" w:hAnsiTheme="minorEastAsia" w:hint="eastAsia"/>
                <w:sz w:val="18"/>
                <w:szCs w:val="18"/>
              </w:rPr>
              <w:t xml:space="preserve">　　　</w:t>
            </w:r>
            <w:r w:rsidRPr="00635B26">
              <w:rPr>
                <w:rFonts w:asciiTheme="minorEastAsia" w:eastAsiaTheme="minorEastAsia" w:hAnsiTheme="minorEastAsia" w:hint="eastAsia"/>
                <w:sz w:val="18"/>
                <w:szCs w:val="18"/>
              </w:rPr>
              <w:t>計</w:t>
            </w:r>
          </w:p>
        </w:tc>
        <w:tc>
          <w:tcPr>
            <w:tcW w:w="896"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120"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896"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672"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896"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672"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896"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120"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120"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344"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232"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232" w:type="dxa"/>
            <w:vAlign w:val="center"/>
          </w:tcPr>
          <w:p w:rsidR="00F87128" w:rsidRPr="00635B26" w:rsidRDefault="00F87128" w:rsidP="007A1A4C">
            <w:pPr>
              <w:widowControl/>
              <w:jc w:val="center"/>
              <w:rPr>
                <w:rFonts w:asciiTheme="minorEastAsia" w:eastAsiaTheme="minorEastAsia" w:hAnsiTheme="minorEastAsia"/>
                <w:sz w:val="18"/>
                <w:szCs w:val="18"/>
              </w:rPr>
            </w:pPr>
          </w:p>
        </w:tc>
        <w:tc>
          <w:tcPr>
            <w:tcW w:w="1120" w:type="dxa"/>
            <w:vAlign w:val="center"/>
          </w:tcPr>
          <w:p w:rsidR="00F87128" w:rsidRPr="00635B26" w:rsidRDefault="00F87128" w:rsidP="007A1A4C">
            <w:pPr>
              <w:widowControl/>
              <w:jc w:val="center"/>
              <w:rPr>
                <w:rFonts w:asciiTheme="minorEastAsia" w:eastAsiaTheme="minorEastAsia" w:hAnsiTheme="minorEastAsia"/>
                <w:sz w:val="18"/>
                <w:szCs w:val="18"/>
              </w:rPr>
            </w:pPr>
          </w:p>
        </w:tc>
      </w:tr>
    </w:tbl>
    <w:p w:rsidR="00F87128" w:rsidRPr="00635B26" w:rsidRDefault="00F87128" w:rsidP="00F87128">
      <w:pPr>
        <w:widowControl/>
        <w:jc w:val="left"/>
        <w:rPr>
          <w:rFonts w:asciiTheme="minorEastAsia" w:eastAsiaTheme="minorEastAsia" w:hAnsiTheme="minorEastAsia"/>
          <w:sz w:val="18"/>
          <w:szCs w:val="18"/>
        </w:rPr>
        <w:sectPr w:rsidR="00F87128" w:rsidRPr="00635B26" w:rsidSect="007621C4">
          <w:type w:val="continuous"/>
          <w:pgSz w:w="16838" w:h="11906" w:orient="landscape" w:code="9"/>
          <w:pgMar w:top="567" w:right="567" w:bottom="284" w:left="567" w:header="851" w:footer="992" w:gutter="0"/>
          <w:cols w:space="425"/>
          <w:docGrid w:type="linesAndChars" w:linePitch="326" w:charSpace="-3288"/>
        </w:sectPr>
      </w:pPr>
    </w:p>
    <w:p w:rsidR="00F87128" w:rsidRPr="00635B26" w:rsidRDefault="00F87128" w:rsidP="00F87128">
      <w:pPr>
        <w:widowControl/>
        <w:jc w:val="left"/>
        <w:rPr>
          <w:rFonts w:asciiTheme="minorEastAsia" w:eastAsiaTheme="minorEastAsia" w:hAnsiTheme="minorEastAsia"/>
          <w:sz w:val="18"/>
          <w:szCs w:val="18"/>
        </w:rPr>
        <w:sectPr w:rsidR="00F87128" w:rsidRPr="00635B26" w:rsidSect="00B71827">
          <w:type w:val="continuous"/>
          <w:pgSz w:w="16838" w:h="11906" w:orient="landscape" w:code="9"/>
          <w:pgMar w:top="1474" w:right="1134" w:bottom="1474" w:left="567" w:header="851" w:footer="992" w:gutter="0"/>
          <w:cols w:space="425"/>
          <w:docGrid w:type="linesAndChars" w:linePitch="326" w:charSpace="-3288"/>
        </w:sectPr>
      </w:pPr>
      <w:r w:rsidRPr="00635B26">
        <w:rPr>
          <w:rFonts w:asciiTheme="minorEastAsia" w:eastAsiaTheme="minorEastAsia" w:hAnsiTheme="minorEastAsia" w:hint="eastAsia"/>
          <w:sz w:val="18"/>
          <w:szCs w:val="18"/>
        </w:rPr>
        <w:lastRenderedPageBreak/>
        <w:t>（注）都道府</w:t>
      </w:r>
      <w:r w:rsidR="008D06B8">
        <w:rPr>
          <w:rFonts w:asciiTheme="minorEastAsia" w:eastAsiaTheme="minorEastAsia" w:hAnsiTheme="minorEastAsia" w:hint="eastAsia"/>
          <w:sz w:val="18"/>
          <w:szCs w:val="18"/>
        </w:rPr>
        <w:t>県等が単独で行う補助がある場合にはその他の欄に記載してください。</w:t>
      </w:r>
      <w:bookmarkStart w:id="0" w:name="_GoBack"/>
      <w:bookmarkEnd w:id="0"/>
    </w:p>
    <w:p w:rsidR="0096593F" w:rsidRPr="008D06B8" w:rsidRDefault="0096593F" w:rsidP="008D06B8">
      <w:pPr>
        <w:widowControl/>
        <w:jc w:val="left"/>
        <w:rPr>
          <w:rFonts w:asciiTheme="minorEastAsia" w:eastAsiaTheme="minorEastAsia" w:hAnsiTheme="minorEastAsia"/>
          <w:sz w:val="2"/>
        </w:rPr>
      </w:pPr>
    </w:p>
    <w:sectPr w:rsidR="0096593F" w:rsidRPr="008D06B8" w:rsidSect="008D06B8">
      <w:type w:val="nextColumn"/>
      <w:pgSz w:w="16838" w:h="11906" w:orient="landscape" w:code="9"/>
      <w:pgMar w:top="284" w:right="1134" w:bottom="284" w:left="567" w:header="851" w:footer="992" w:gutter="0"/>
      <w:cols w:space="425"/>
      <w:docGrid w:type="linesAndChars" w:linePitch="326" w:charSpace="-3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B4C" w:rsidRDefault="002B2B4C" w:rsidP="00B11BB1">
      <w:r>
        <w:separator/>
      </w:r>
    </w:p>
  </w:endnote>
  <w:endnote w:type="continuationSeparator" w:id="0">
    <w:p w:rsidR="002B2B4C" w:rsidRDefault="002B2B4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B4C" w:rsidRDefault="002B2B4C" w:rsidP="00B11BB1">
      <w:r>
        <w:separator/>
      </w:r>
    </w:p>
  </w:footnote>
  <w:footnote w:type="continuationSeparator" w:id="0">
    <w:p w:rsidR="002B2B4C" w:rsidRDefault="002B2B4C"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826B4"/>
    <w:multiLevelType w:val="hybridMultilevel"/>
    <w:tmpl w:val="27241396"/>
    <w:lvl w:ilvl="0" w:tplc="66043A0C">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nsid w:val="0F987284"/>
    <w:multiLevelType w:val="hybridMultilevel"/>
    <w:tmpl w:val="FBE0565E"/>
    <w:lvl w:ilvl="0" w:tplc="5504FBA2">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2">
    <w:nsid w:val="18E839E4"/>
    <w:multiLevelType w:val="hybridMultilevel"/>
    <w:tmpl w:val="D0C6CB7E"/>
    <w:lvl w:ilvl="0" w:tplc="36B62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457BAD"/>
    <w:multiLevelType w:val="hybridMultilevel"/>
    <w:tmpl w:val="C1B6D358"/>
    <w:lvl w:ilvl="0" w:tplc="E424D2C8">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
    <w:nsid w:val="1B066BE4"/>
    <w:multiLevelType w:val="hybridMultilevel"/>
    <w:tmpl w:val="05060CEA"/>
    <w:lvl w:ilvl="0" w:tplc="567E724A">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5">
    <w:nsid w:val="1C831195"/>
    <w:multiLevelType w:val="hybridMultilevel"/>
    <w:tmpl w:val="0CAA5486"/>
    <w:lvl w:ilvl="0" w:tplc="7DA482B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nsid w:val="2CD23AE7"/>
    <w:multiLevelType w:val="hybridMultilevel"/>
    <w:tmpl w:val="9AAE7722"/>
    <w:lvl w:ilvl="0" w:tplc="481017D4">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7">
    <w:nsid w:val="30E74CC6"/>
    <w:multiLevelType w:val="hybridMultilevel"/>
    <w:tmpl w:val="884A1270"/>
    <w:lvl w:ilvl="0" w:tplc="B3DA497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1025817"/>
    <w:multiLevelType w:val="hybridMultilevel"/>
    <w:tmpl w:val="503467F2"/>
    <w:lvl w:ilvl="0" w:tplc="A4BEA988">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9">
    <w:nsid w:val="31E66EAA"/>
    <w:multiLevelType w:val="hybridMultilevel"/>
    <w:tmpl w:val="4AE6EAC2"/>
    <w:lvl w:ilvl="0" w:tplc="CE0415BC">
      <w:start w:val="2"/>
      <w:numFmt w:val="decimalEnclosedCircle"/>
      <w:lvlText w:val="%1"/>
      <w:lvlJc w:val="left"/>
      <w:pPr>
        <w:ind w:left="1032" w:hanging="360"/>
      </w:pPr>
      <w:rPr>
        <w:rFonts w:cs="ＭＳ 明朝"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0">
    <w:nsid w:val="326D4FDC"/>
    <w:multiLevelType w:val="hybridMultilevel"/>
    <w:tmpl w:val="144E7A9C"/>
    <w:lvl w:ilvl="0" w:tplc="6178D1F4">
      <w:start w:val="1"/>
      <w:numFmt w:val="decimalEnclosedCircle"/>
      <w:lvlText w:val="%1"/>
      <w:lvlJc w:val="left"/>
      <w:pPr>
        <w:ind w:left="508" w:hanging="36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11">
    <w:nsid w:val="33E33674"/>
    <w:multiLevelType w:val="hybridMultilevel"/>
    <w:tmpl w:val="27241396"/>
    <w:lvl w:ilvl="0" w:tplc="66043A0C">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2">
    <w:nsid w:val="3F32334D"/>
    <w:multiLevelType w:val="hybridMultilevel"/>
    <w:tmpl w:val="BF1AFFB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92C6236"/>
    <w:multiLevelType w:val="hybridMultilevel"/>
    <w:tmpl w:val="A1C8E39A"/>
    <w:lvl w:ilvl="0" w:tplc="298C5894">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14">
    <w:nsid w:val="4A8A49BF"/>
    <w:multiLevelType w:val="hybridMultilevel"/>
    <w:tmpl w:val="58A2DB36"/>
    <w:lvl w:ilvl="0" w:tplc="EE9A1BB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5">
    <w:nsid w:val="5B365DC2"/>
    <w:multiLevelType w:val="hybridMultilevel"/>
    <w:tmpl w:val="D86C5AC4"/>
    <w:lvl w:ilvl="0" w:tplc="BC602132">
      <w:start w:val="1"/>
      <w:numFmt w:val="decimalEnclosedCircle"/>
      <w:lvlText w:val="%1"/>
      <w:lvlJc w:val="left"/>
      <w:pPr>
        <w:ind w:left="656" w:hanging="360"/>
      </w:pPr>
      <w:rPr>
        <w:rFonts w:hint="eastAsia"/>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16">
    <w:nsid w:val="654252FF"/>
    <w:multiLevelType w:val="hybridMultilevel"/>
    <w:tmpl w:val="4A028C56"/>
    <w:lvl w:ilvl="0" w:tplc="4B30CA2A">
      <w:start w:val="1"/>
      <w:numFmt w:val="decimalEnclosedCircle"/>
      <w:lvlText w:val="%1"/>
      <w:lvlJc w:val="left"/>
      <w:pPr>
        <w:ind w:left="656" w:hanging="36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num w:numId="1">
    <w:abstractNumId w:val="9"/>
  </w:num>
  <w:num w:numId="2">
    <w:abstractNumId w:val="2"/>
  </w:num>
  <w:num w:numId="3">
    <w:abstractNumId w:val="13"/>
  </w:num>
  <w:num w:numId="4">
    <w:abstractNumId w:val="5"/>
  </w:num>
  <w:num w:numId="5">
    <w:abstractNumId w:val="14"/>
  </w:num>
  <w:num w:numId="6">
    <w:abstractNumId w:val="12"/>
  </w:num>
  <w:num w:numId="7">
    <w:abstractNumId w:val="3"/>
  </w:num>
  <w:num w:numId="8">
    <w:abstractNumId w:val="10"/>
  </w:num>
  <w:num w:numId="9">
    <w:abstractNumId w:val="0"/>
  </w:num>
  <w:num w:numId="10">
    <w:abstractNumId w:val="16"/>
  </w:num>
  <w:num w:numId="11">
    <w:abstractNumId w:val="1"/>
  </w:num>
  <w:num w:numId="12">
    <w:abstractNumId w:val="4"/>
  </w:num>
  <w:num w:numId="13">
    <w:abstractNumId w:val="6"/>
  </w:num>
  <w:num w:numId="14">
    <w:abstractNumId w:val="8"/>
  </w:num>
  <w:num w:numId="15">
    <w:abstractNumId w:val="7"/>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840"/>
  <w:drawingGridHorizontalSpacing w:val="112"/>
  <w:drawingGridVerticalSpacing w:val="16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0FD"/>
    <w:rsid w:val="00001552"/>
    <w:rsid w:val="00015469"/>
    <w:rsid w:val="00021935"/>
    <w:rsid w:val="000224E6"/>
    <w:rsid w:val="000534EB"/>
    <w:rsid w:val="00056B5A"/>
    <w:rsid w:val="00057C7B"/>
    <w:rsid w:val="000745C8"/>
    <w:rsid w:val="000D00FD"/>
    <w:rsid w:val="000D6E0C"/>
    <w:rsid w:val="000E4B33"/>
    <w:rsid w:val="00142489"/>
    <w:rsid w:val="00173C66"/>
    <w:rsid w:val="00193F51"/>
    <w:rsid w:val="001F002D"/>
    <w:rsid w:val="001F56AF"/>
    <w:rsid w:val="002067B4"/>
    <w:rsid w:val="00265C0B"/>
    <w:rsid w:val="002914F1"/>
    <w:rsid w:val="002A3390"/>
    <w:rsid w:val="002B2B4C"/>
    <w:rsid w:val="002C64DC"/>
    <w:rsid w:val="002E511B"/>
    <w:rsid w:val="002F0B77"/>
    <w:rsid w:val="0037150D"/>
    <w:rsid w:val="003958C9"/>
    <w:rsid w:val="003F0000"/>
    <w:rsid w:val="003F2397"/>
    <w:rsid w:val="004022F3"/>
    <w:rsid w:val="004034F4"/>
    <w:rsid w:val="00407044"/>
    <w:rsid w:val="00456E1F"/>
    <w:rsid w:val="0048791E"/>
    <w:rsid w:val="00490845"/>
    <w:rsid w:val="00491866"/>
    <w:rsid w:val="00492C8A"/>
    <w:rsid w:val="00497E98"/>
    <w:rsid w:val="004B0F81"/>
    <w:rsid w:val="004B5DE7"/>
    <w:rsid w:val="004E1BCF"/>
    <w:rsid w:val="004E4692"/>
    <w:rsid w:val="004F42D4"/>
    <w:rsid w:val="004F4D13"/>
    <w:rsid w:val="004F568B"/>
    <w:rsid w:val="00514DCA"/>
    <w:rsid w:val="0052631A"/>
    <w:rsid w:val="00536EE9"/>
    <w:rsid w:val="0054764F"/>
    <w:rsid w:val="00572CCA"/>
    <w:rsid w:val="005B3B40"/>
    <w:rsid w:val="005E1BF9"/>
    <w:rsid w:val="005E4B30"/>
    <w:rsid w:val="005F19C8"/>
    <w:rsid w:val="00635B26"/>
    <w:rsid w:val="00666CA0"/>
    <w:rsid w:val="0067375E"/>
    <w:rsid w:val="00677048"/>
    <w:rsid w:val="006A0244"/>
    <w:rsid w:val="006C7F97"/>
    <w:rsid w:val="006F1C1F"/>
    <w:rsid w:val="006F5838"/>
    <w:rsid w:val="00722CE6"/>
    <w:rsid w:val="00756393"/>
    <w:rsid w:val="007621C4"/>
    <w:rsid w:val="00792F7B"/>
    <w:rsid w:val="007A0405"/>
    <w:rsid w:val="007A1A4C"/>
    <w:rsid w:val="007C1A21"/>
    <w:rsid w:val="007D7F4F"/>
    <w:rsid w:val="008553C1"/>
    <w:rsid w:val="0088259B"/>
    <w:rsid w:val="00885452"/>
    <w:rsid w:val="008A65A3"/>
    <w:rsid w:val="008C3299"/>
    <w:rsid w:val="008D06B8"/>
    <w:rsid w:val="008E04D2"/>
    <w:rsid w:val="008E6C3A"/>
    <w:rsid w:val="00901F74"/>
    <w:rsid w:val="009222ED"/>
    <w:rsid w:val="00924468"/>
    <w:rsid w:val="00960EA1"/>
    <w:rsid w:val="0096593F"/>
    <w:rsid w:val="0098402F"/>
    <w:rsid w:val="009843A3"/>
    <w:rsid w:val="009A218E"/>
    <w:rsid w:val="009B2476"/>
    <w:rsid w:val="009B4D47"/>
    <w:rsid w:val="009C10AD"/>
    <w:rsid w:val="009C60AD"/>
    <w:rsid w:val="009D6B51"/>
    <w:rsid w:val="009E3EED"/>
    <w:rsid w:val="009F7838"/>
    <w:rsid w:val="00A317ED"/>
    <w:rsid w:val="00A551C9"/>
    <w:rsid w:val="00A84CDA"/>
    <w:rsid w:val="00AB0B9C"/>
    <w:rsid w:val="00AC6ED9"/>
    <w:rsid w:val="00AF1CB6"/>
    <w:rsid w:val="00B103EF"/>
    <w:rsid w:val="00B11BB1"/>
    <w:rsid w:val="00B142DC"/>
    <w:rsid w:val="00B17FB1"/>
    <w:rsid w:val="00B63634"/>
    <w:rsid w:val="00B71827"/>
    <w:rsid w:val="00B87C11"/>
    <w:rsid w:val="00BA5783"/>
    <w:rsid w:val="00BA6F6B"/>
    <w:rsid w:val="00BA744A"/>
    <w:rsid w:val="00BB14E4"/>
    <w:rsid w:val="00BB73B6"/>
    <w:rsid w:val="00C00E85"/>
    <w:rsid w:val="00C42C54"/>
    <w:rsid w:val="00C60795"/>
    <w:rsid w:val="00C66E10"/>
    <w:rsid w:val="00C70EF7"/>
    <w:rsid w:val="00CA2CA5"/>
    <w:rsid w:val="00CB10FB"/>
    <w:rsid w:val="00CD6026"/>
    <w:rsid w:val="00CD6343"/>
    <w:rsid w:val="00CE4377"/>
    <w:rsid w:val="00CF743B"/>
    <w:rsid w:val="00D22B5B"/>
    <w:rsid w:val="00D93653"/>
    <w:rsid w:val="00D95D96"/>
    <w:rsid w:val="00E82F0D"/>
    <w:rsid w:val="00EC456F"/>
    <w:rsid w:val="00ED48BE"/>
    <w:rsid w:val="00EF1B00"/>
    <w:rsid w:val="00EF6BC7"/>
    <w:rsid w:val="00F17D57"/>
    <w:rsid w:val="00F87128"/>
    <w:rsid w:val="00FB7B98"/>
    <w:rsid w:val="00FD5F02"/>
    <w:rsid w:val="00FE1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52631A"/>
  </w:style>
  <w:style w:type="character" w:customStyle="1" w:styleId="a8">
    <w:name w:val="日付 (文字)"/>
    <w:basedOn w:val="a0"/>
    <w:link w:val="a7"/>
    <w:uiPriority w:val="99"/>
    <w:semiHidden/>
    <w:rsid w:val="0052631A"/>
  </w:style>
  <w:style w:type="paragraph" w:styleId="a9">
    <w:name w:val="Note Heading"/>
    <w:basedOn w:val="a"/>
    <w:next w:val="a"/>
    <w:link w:val="aa"/>
    <w:uiPriority w:val="99"/>
    <w:unhideWhenUsed/>
    <w:rsid w:val="006C7F97"/>
    <w:pPr>
      <w:jc w:val="center"/>
    </w:pPr>
    <w:rPr>
      <w:rFonts w:ascii="ＭＳ ゴシック" w:eastAsia="ＭＳ 明朝" w:hAnsi="ＭＳ ゴシック" w:cs="ＭＳ ゴシック"/>
      <w:color w:val="000000"/>
      <w:kern w:val="0"/>
      <w:szCs w:val="24"/>
    </w:rPr>
  </w:style>
  <w:style w:type="character" w:customStyle="1" w:styleId="aa">
    <w:name w:val="記 (文字)"/>
    <w:basedOn w:val="a0"/>
    <w:link w:val="a9"/>
    <w:uiPriority w:val="99"/>
    <w:rsid w:val="006C7F97"/>
    <w:rPr>
      <w:rFonts w:ascii="ＭＳ ゴシック" w:eastAsia="ＭＳ 明朝" w:hAnsi="ＭＳ ゴシック" w:cs="ＭＳ ゴシック"/>
      <w:color w:val="000000"/>
      <w:kern w:val="0"/>
      <w:szCs w:val="24"/>
    </w:rPr>
  </w:style>
  <w:style w:type="paragraph" w:styleId="ab">
    <w:name w:val="Closing"/>
    <w:basedOn w:val="a"/>
    <w:link w:val="ac"/>
    <w:uiPriority w:val="99"/>
    <w:unhideWhenUsed/>
    <w:rsid w:val="006C7F97"/>
    <w:pPr>
      <w:jc w:val="right"/>
    </w:pPr>
    <w:rPr>
      <w:rFonts w:ascii="ＭＳ ゴシック" w:eastAsia="ＭＳ 明朝" w:hAnsi="ＭＳ ゴシック" w:cs="ＭＳ ゴシック"/>
      <w:color w:val="000000"/>
      <w:kern w:val="0"/>
      <w:szCs w:val="24"/>
    </w:rPr>
  </w:style>
  <w:style w:type="character" w:customStyle="1" w:styleId="ac">
    <w:name w:val="結語 (文字)"/>
    <w:basedOn w:val="a0"/>
    <w:link w:val="ab"/>
    <w:uiPriority w:val="99"/>
    <w:rsid w:val="006C7F97"/>
    <w:rPr>
      <w:rFonts w:ascii="ＭＳ ゴシック" w:eastAsia="ＭＳ 明朝" w:hAnsi="ＭＳ ゴシック" w:cs="ＭＳ ゴシック"/>
      <w:color w:val="000000"/>
      <w:kern w:val="0"/>
      <w:szCs w:val="24"/>
    </w:rPr>
  </w:style>
  <w:style w:type="paragraph" w:styleId="ad">
    <w:name w:val="Balloon Text"/>
    <w:basedOn w:val="a"/>
    <w:link w:val="ae"/>
    <w:uiPriority w:val="99"/>
    <w:semiHidden/>
    <w:unhideWhenUsed/>
    <w:rsid w:val="006C7F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C7F97"/>
    <w:rPr>
      <w:rFonts w:asciiTheme="majorHAnsi" w:eastAsiaTheme="majorEastAsia" w:hAnsiTheme="majorHAnsi" w:cstheme="majorBidi"/>
      <w:sz w:val="18"/>
      <w:szCs w:val="18"/>
    </w:rPr>
  </w:style>
  <w:style w:type="paragraph" w:styleId="af">
    <w:name w:val="List Paragraph"/>
    <w:basedOn w:val="a"/>
    <w:uiPriority w:val="34"/>
    <w:qFormat/>
    <w:rsid w:val="006C7F97"/>
    <w:pPr>
      <w:ind w:leftChars="400" w:left="840"/>
    </w:pPr>
  </w:style>
  <w:style w:type="table" w:styleId="af0">
    <w:name w:val="Table Grid"/>
    <w:basedOn w:val="a1"/>
    <w:uiPriority w:val="59"/>
    <w:rsid w:val="00722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635B26"/>
    <w:rPr>
      <w:sz w:val="18"/>
      <w:szCs w:val="18"/>
    </w:rPr>
  </w:style>
  <w:style w:type="paragraph" w:styleId="af2">
    <w:name w:val="annotation text"/>
    <w:basedOn w:val="a"/>
    <w:link w:val="af3"/>
    <w:uiPriority w:val="99"/>
    <w:semiHidden/>
    <w:unhideWhenUsed/>
    <w:rsid w:val="00635B26"/>
    <w:pPr>
      <w:jc w:val="left"/>
    </w:pPr>
  </w:style>
  <w:style w:type="character" w:customStyle="1" w:styleId="af3">
    <w:name w:val="コメント文字列 (文字)"/>
    <w:basedOn w:val="a0"/>
    <w:link w:val="af2"/>
    <w:uiPriority w:val="99"/>
    <w:semiHidden/>
    <w:rsid w:val="00635B26"/>
  </w:style>
  <w:style w:type="paragraph" w:styleId="af4">
    <w:name w:val="annotation subject"/>
    <w:basedOn w:val="af2"/>
    <w:next w:val="af2"/>
    <w:link w:val="af5"/>
    <w:uiPriority w:val="99"/>
    <w:semiHidden/>
    <w:unhideWhenUsed/>
    <w:rsid w:val="00635B26"/>
    <w:rPr>
      <w:b/>
      <w:bCs/>
    </w:rPr>
  </w:style>
  <w:style w:type="character" w:customStyle="1" w:styleId="af5">
    <w:name w:val="コメント内容 (文字)"/>
    <w:basedOn w:val="af3"/>
    <w:link w:val="af4"/>
    <w:uiPriority w:val="99"/>
    <w:semiHidden/>
    <w:rsid w:val="00635B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52631A"/>
  </w:style>
  <w:style w:type="character" w:customStyle="1" w:styleId="a8">
    <w:name w:val="日付 (文字)"/>
    <w:basedOn w:val="a0"/>
    <w:link w:val="a7"/>
    <w:uiPriority w:val="99"/>
    <w:semiHidden/>
    <w:rsid w:val="0052631A"/>
  </w:style>
  <w:style w:type="paragraph" w:styleId="a9">
    <w:name w:val="Note Heading"/>
    <w:basedOn w:val="a"/>
    <w:next w:val="a"/>
    <w:link w:val="aa"/>
    <w:uiPriority w:val="99"/>
    <w:unhideWhenUsed/>
    <w:rsid w:val="006C7F97"/>
    <w:pPr>
      <w:jc w:val="center"/>
    </w:pPr>
    <w:rPr>
      <w:rFonts w:ascii="ＭＳ ゴシック" w:eastAsia="ＭＳ 明朝" w:hAnsi="ＭＳ ゴシック" w:cs="ＭＳ ゴシック"/>
      <w:color w:val="000000"/>
      <w:kern w:val="0"/>
      <w:szCs w:val="24"/>
    </w:rPr>
  </w:style>
  <w:style w:type="character" w:customStyle="1" w:styleId="aa">
    <w:name w:val="記 (文字)"/>
    <w:basedOn w:val="a0"/>
    <w:link w:val="a9"/>
    <w:uiPriority w:val="99"/>
    <w:rsid w:val="006C7F97"/>
    <w:rPr>
      <w:rFonts w:ascii="ＭＳ ゴシック" w:eastAsia="ＭＳ 明朝" w:hAnsi="ＭＳ ゴシック" w:cs="ＭＳ ゴシック"/>
      <w:color w:val="000000"/>
      <w:kern w:val="0"/>
      <w:szCs w:val="24"/>
    </w:rPr>
  </w:style>
  <w:style w:type="paragraph" w:styleId="ab">
    <w:name w:val="Closing"/>
    <w:basedOn w:val="a"/>
    <w:link w:val="ac"/>
    <w:uiPriority w:val="99"/>
    <w:unhideWhenUsed/>
    <w:rsid w:val="006C7F97"/>
    <w:pPr>
      <w:jc w:val="right"/>
    </w:pPr>
    <w:rPr>
      <w:rFonts w:ascii="ＭＳ ゴシック" w:eastAsia="ＭＳ 明朝" w:hAnsi="ＭＳ ゴシック" w:cs="ＭＳ ゴシック"/>
      <w:color w:val="000000"/>
      <w:kern w:val="0"/>
      <w:szCs w:val="24"/>
    </w:rPr>
  </w:style>
  <w:style w:type="character" w:customStyle="1" w:styleId="ac">
    <w:name w:val="結語 (文字)"/>
    <w:basedOn w:val="a0"/>
    <w:link w:val="ab"/>
    <w:uiPriority w:val="99"/>
    <w:rsid w:val="006C7F97"/>
    <w:rPr>
      <w:rFonts w:ascii="ＭＳ ゴシック" w:eastAsia="ＭＳ 明朝" w:hAnsi="ＭＳ ゴシック" w:cs="ＭＳ ゴシック"/>
      <w:color w:val="000000"/>
      <w:kern w:val="0"/>
      <w:szCs w:val="24"/>
    </w:rPr>
  </w:style>
  <w:style w:type="paragraph" w:styleId="ad">
    <w:name w:val="Balloon Text"/>
    <w:basedOn w:val="a"/>
    <w:link w:val="ae"/>
    <w:uiPriority w:val="99"/>
    <w:semiHidden/>
    <w:unhideWhenUsed/>
    <w:rsid w:val="006C7F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C7F97"/>
    <w:rPr>
      <w:rFonts w:asciiTheme="majorHAnsi" w:eastAsiaTheme="majorEastAsia" w:hAnsiTheme="majorHAnsi" w:cstheme="majorBidi"/>
      <w:sz w:val="18"/>
      <w:szCs w:val="18"/>
    </w:rPr>
  </w:style>
  <w:style w:type="paragraph" w:styleId="af">
    <w:name w:val="List Paragraph"/>
    <w:basedOn w:val="a"/>
    <w:uiPriority w:val="34"/>
    <w:qFormat/>
    <w:rsid w:val="006C7F97"/>
    <w:pPr>
      <w:ind w:leftChars="400" w:left="840"/>
    </w:pPr>
  </w:style>
  <w:style w:type="table" w:styleId="af0">
    <w:name w:val="Table Grid"/>
    <w:basedOn w:val="a1"/>
    <w:uiPriority w:val="59"/>
    <w:rsid w:val="00722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635B26"/>
    <w:rPr>
      <w:sz w:val="18"/>
      <w:szCs w:val="18"/>
    </w:rPr>
  </w:style>
  <w:style w:type="paragraph" w:styleId="af2">
    <w:name w:val="annotation text"/>
    <w:basedOn w:val="a"/>
    <w:link w:val="af3"/>
    <w:uiPriority w:val="99"/>
    <w:semiHidden/>
    <w:unhideWhenUsed/>
    <w:rsid w:val="00635B26"/>
    <w:pPr>
      <w:jc w:val="left"/>
    </w:pPr>
  </w:style>
  <w:style w:type="character" w:customStyle="1" w:styleId="af3">
    <w:name w:val="コメント文字列 (文字)"/>
    <w:basedOn w:val="a0"/>
    <w:link w:val="af2"/>
    <w:uiPriority w:val="99"/>
    <w:semiHidden/>
    <w:rsid w:val="00635B26"/>
  </w:style>
  <w:style w:type="paragraph" w:styleId="af4">
    <w:name w:val="annotation subject"/>
    <w:basedOn w:val="af2"/>
    <w:next w:val="af2"/>
    <w:link w:val="af5"/>
    <w:uiPriority w:val="99"/>
    <w:semiHidden/>
    <w:unhideWhenUsed/>
    <w:rsid w:val="00635B26"/>
    <w:rPr>
      <w:b/>
      <w:bCs/>
    </w:rPr>
  </w:style>
  <w:style w:type="character" w:customStyle="1" w:styleId="af5">
    <w:name w:val="コメント内容 (文字)"/>
    <w:basedOn w:val="af3"/>
    <w:link w:val="af4"/>
    <w:uiPriority w:val="99"/>
    <w:semiHidden/>
    <w:rsid w:val="00635B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FA14E-4370-4DA9-B1F9-90F7A149B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1520</TotalTime>
  <Pages>2</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Printed>2016-06-02T12:35:00Z</cp:lastPrinted>
  <dcterms:created xsi:type="dcterms:W3CDTF">2016-03-16T12:27:00Z</dcterms:created>
  <dcterms:modified xsi:type="dcterms:W3CDTF">2016-10-28T01:13:00Z</dcterms:modified>
</cp:coreProperties>
</file>