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AEE" w:rsidRPr="00982AEE" w:rsidRDefault="00982AEE" w:rsidP="00982AEE">
      <w:pPr>
        <w:jc w:val="right"/>
        <w:rPr>
          <w:rFonts w:ascii="ＭＳ ゴシック" w:eastAsia="ＭＳ ゴシック" w:hAnsi="ＭＳ ゴシック"/>
          <w:sz w:val="22"/>
          <w:szCs w:val="28"/>
        </w:rPr>
      </w:pPr>
      <w:r>
        <w:rPr>
          <w:rFonts w:ascii="ＭＳ ゴシック" w:eastAsia="ＭＳ ゴシック" w:hAnsi="ＭＳ ゴシック" w:hint="eastAsia"/>
          <w:sz w:val="22"/>
          <w:szCs w:val="28"/>
        </w:rPr>
        <w:t>別紙</w:t>
      </w:r>
      <w:r w:rsidR="00524FE0">
        <w:rPr>
          <w:rFonts w:ascii="ＭＳ ゴシック" w:eastAsia="ＭＳ ゴシック" w:hAnsi="ＭＳ ゴシック" w:hint="eastAsia"/>
          <w:sz w:val="22"/>
          <w:szCs w:val="28"/>
        </w:rPr>
        <w:t>２</w:t>
      </w:r>
    </w:p>
    <w:p w:rsidR="00331BF6" w:rsidRPr="00982AEE" w:rsidRDefault="00374723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982AEE">
        <w:rPr>
          <w:rFonts w:ascii="ＭＳ ゴシック" w:eastAsia="ＭＳ ゴシック" w:hAnsi="ＭＳ ゴシック" w:hint="eastAsia"/>
          <w:sz w:val="28"/>
          <w:szCs w:val="28"/>
        </w:rPr>
        <w:t>業務内容仕様書</w:t>
      </w:r>
    </w:p>
    <w:p w:rsidR="00982AEE" w:rsidRPr="00000698" w:rsidRDefault="00982AEE" w:rsidP="00DC711E">
      <w:pPr>
        <w:jc w:val="left"/>
        <w:rPr>
          <w:sz w:val="24"/>
        </w:rPr>
      </w:pPr>
    </w:p>
    <w:p w:rsidR="00331BF6" w:rsidRPr="00000698" w:rsidRDefault="009242E8" w:rsidP="00DC711E">
      <w:pPr>
        <w:tabs>
          <w:tab w:val="left" w:pos="360"/>
        </w:tabs>
        <w:jc w:val="left"/>
        <w:rPr>
          <w:sz w:val="24"/>
        </w:rPr>
      </w:pPr>
      <w:r w:rsidRPr="00000698">
        <w:rPr>
          <w:rFonts w:hint="eastAsia"/>
          <w:sz w:val="24"/>
        </w:rPr>
        <w:t>（１）受付案内・発券</w:t>
      </w:r>
      <w:r w:rsidR="00331BF6" w:rsidRPr="00000698">
        <w:rPr>
          <w:rFonts w:hint="eastAsia"/>
          <w:sz w:val="24"/>
        </w:rPr>
        <w:t>業務</w:t>
      </w:r>
    </w:p>
    <w:p w:rsidR="00331BF6" w:rsidRPr="00000698" w:rsidRDefault="00331BF6" w:rsidP="00DC711E">
      <w:pPr>
        <w:ind w:leftChars="200" w:left="732" w:hangingChars="100" w:hanging="264"/>
        <w:rPr>
          <w:sz w:val="24"/>
        </w:rPr>
      </w:pPr>
      <w:r w:rsidRPr="00000698">
        <w:rPr>
          <w:rFonts w:hint="eastAsia"/>
          <w:sz w:val="24"/>
        </w:rPr>
        <w:t>①来館者の受付案内</w:t>
      </w:r>
      <w:r w:rsidR="00556CD2">
        <w:rPr>
          <w:rFonts w:hint="eastAsia"/>
          <w:sz w:val="24"/>
        </w:rPr>
        <w:t>、</w:t>
      </w:r>
      <w:r w:rsidRPr="00000698">
        <w:rPr>
          <w:rFonts w:hint="eastAsia"/>
          <w:sz w:val="24"/>
        </w:rPr>
        <w:t>各種問い合わせ</w:t>
      </w:r>
      <w:r w:rsidR="007603F2">
        <w:rPr>
          <w:rFonts w:hint="eastAsia"/>
          <w:sz w:val="24"/>
        </w:rPr>
        <w:t>、キッズルーム等</w:t>
      </w:r>
      <w:r w:rsidRPr="00000698">
        <w:rPr>
          <w:rFonts w:hint="eastAsia"/>
          <w:sz w:val="24"/>
        </w:rPr>
        <w:t>への対応</w:t>
      </w:r>
    </w:p>
    <w:p w:rsidR="00331BF6" w:rsidRPr="00000698" w:rsidRDefault="00556CD2" w:rsidP="00DC711E">
      <w:pPr>
        <w:ind w:leftChars="200" w:left="732" w:hangingChars="100" w:hanging="264"/>
        <w:rPr>
          <w:sz w:val="24"/>
        </w:rPr>
      </w:pPr>
      <w:r>
        <w:rPr>
          <w:rFonts w:hint="eastAsia"/>
          <w:sz w:val="24"/>
        </w:rPr>
        <w:t>②</w:t>
      </w:r>
      <w:r w:rsidR="00331BF6" w:rsidRPr="00000698">
        <w:rPr>
          <w:rFonts w:hint="eastAsia"/>
          <w:sz w:val="24"/>
        </w:rPr>
        <w:t>団体観覧者対応</w:t>
      </w:r>
      <w:r w:rsidR="008D4EF1">
        <w:rPr>
          <w:rFonts w:hint="eastAsia"/>
          <w:sz w:val="24"/>
        </w:rPr>
        <w:t>（来館予約の受付、受入体制の</w:t>
      </w:r>
      <w:r w:rsidR="00DC711E">
        <w:rPr>
          <w:rFonts w:hint="eastAsia"/>
          <w:sz w:val="24"/>
        </w:rPr>
        <w:t>連絡</w:t>
      </w:r>
      <w:r w:rsidR="008D4EF1">
        <w:rPr>
          <w:rFonts w:hint="eastAsia"/>
          <w:sz w:val="24"/>
        </w:rPr>
        <w:t>調整、</w:t>
      </w:r>
      <w:r w:rsidR="00DC711E">
        <w:rPr>
          <w:rFonts w:hint="eastAsia"/>
          <w:sz w:val="24"/>
        </w:rPr>
        <w:t>観覧料金に係る受付手続き</w:t>
      </w:r>
      <w:r w:rsidR="00AA5F88">
        <w:rPr>
          <w:rFonts w:hint="eastAsia"/>
          <w:sz w:val="24"/>
        </w:rPr>
        <w:t>、乗務員の休憩室利用対応</w:t>
      </w:r>
      <w:r w:rsidR="00DC711E">
        <w:rPr>
          <w:rFonts w:hint="eastAsia"/>
          <w:sz w:val="24"/>
        </w:rPr>
        <w:t>等</w:t>
      </w:r>
      <w:r w:rsidR="00AA5F88">
        <w:rPr>
          <w:rFonts w:hint="eastAsia"/>
          <w:sz w:val="24"/>
        </w:rPr>
        <w:t>）</w:t>
      </w:r>
    </w:p>
    <w:p w:rsidR="00331BF6" w:rsidRPr="00000698" w:rsidRDefault="00556CD2" w:rsidP="00DC711E">
      <w:pPr>
        <w:ind w:leftChars="200" w:left="732" w:hangingChars="100" w:hanging="264"/>
        <w:rPr>
          <w:sz w:val="24"/>
        </w:rPr>
      </w:pPr>
      <w:r>
        <w:rPr>
          <w:rFonts w:hint="eastAsia"/>
          <w:sz w:val="24"/>
        </w:rPr>
        <w:t>③</w:t>
      </w:r>
      <w:r w:rsidR="00331BF6" w:rsidRPr="00000698">
        <w:rPr>
          <w:rFonts w:hint="eastAsia"/>
          <w:sz w:val="24"/>
        </w:rPr>
        <w:t>電話での各種問い合わせへの対応</w:t>
      </w:r>
    </w:p>
    <w:p w:rsidR="00331BF6" w:rsidRPr="00000698" w:rsidRDefault="00556CD2" w:rsidP="00DC711E">
      <w:pPr>
        <w:ind w:leftChars="200" w:left="732" w:hangingChars="100" w:hanging="264"/>
        <w:rPr>
          <w:sz w:val="24"/>
        </w:rPr>
      </w:pPr>
      <w:r>
        <w:rPr>
          <w:rFonts w:hint="eastAsia"/>
          <w:sz w:val="24"/>
        </w:rPr>
        <w:t>④</w:t>
      </w:r>
      <w:r w:rsidR="00331BF6" w:rsidRPr="00000698">
        <w:rPr>
          <w:rFonts w:hint="eastAsia"/>
          <w:sz w:val="24"/>
        </w:rPr>
        <w:t>展覧会・各種イベント等の案内放送</w:t>
      </w:r>
    </w:p>
    <w:p w:rsidR="00331BF6" w:rsidRPr="00000698" w:rsidRDefault="00556CD2" w:rsidP="00DC711E">
      <w:pPr>
        <w:ind w:leftChars="200" w:left="732" w:hangingChars="100" w:hanging="264"/>
        <w:rPr>
          <w:sz w:val="24"/>
        </w:rPr>
      </w:pPr>
      <w:r>
        <w:rPr>
          <w:rFonts w:hint="eastAsia"/>
          <w:sz w:val="24"/>
        </w:rPr>
        <w:t>⑤</w:t>
      </w:r>
      <w:r w:rsidR="00331BF6" w:rsidRPr="00000698">
        <w:rPr>
          <w:rFonts w:hint="eastAsia"/>
          <w:sz w:val="24"/>
        </w:rPr>
        <w:t>駐車場の空き状況の確認・案内</w:t>
      </w:r>
    </w:p>
    <w:p w:rsidR="00331BF6" w:rsidRPr="00000698" w:rsidRDefault="00556CD2" w:rsidP="00DC711E">
      <w:pPr>
        <w:ind w:leftChars="200" w:left="732" w:hangingChars="100" w:hanging="264"/>
        <w:rPr>
          <w:sz w:val="24"/>
        </w:rPr>
      </w:pPr>
      <w:r>
        <w:rPr>
          <w:rFonts w:hint="eastAsia"/>
          <w:sz w:val="24"/>
        </w:rPr>
        <w:t>⑥</w:t>
      </w:r>
      <w:r w:rsidR="00331BF6" w:rsidRPr="00000698">
        <w:rPr>
          <w:rFonts w:hint="eastAsia"/>
          <w:sz w:val="24"/>
        </w:rPr>
        <w:t>ベビーカー、車椅子</w:t>
      </w:r>
      <w:r w:rsidR="00000698">
        <w:rPr>
          <w:rFonts w:hint="eastAsia"/>
          <w:sz w:val="24"/>
        </w:rPr>
        <w:t>、音声ガイド</w:t>
      </w:r>
      <w:r w:rsidR="00331BF6" w:rsidRPr="00000698">
        <w:rPr>
          <w:rFonts w:hint="eastAsia"/>
          <w:sz w:val="24"/>
        </w:rPr>
        <w:t>等の利用案内</w:t>
      </w:r>
      <w:r w:rsidR="00000698">
        <w:rPr>
          <w:rFonts w:hint="eastAsia"/>
          <w:sz w:val="24"/>
        </w:rPr>
        <w:t>及び貸出返却手続</w:t>
      </w:r>
    </w:p>
    <w:p w:rsidR="00331BF6" w:rsidRPr="00000698" w:rsidRDefault="00556CD2" w:rsidP="00DC711E">
      <w:pPr>
        <w:ind w:leftChars="200" w:left="732" w:hangingChars="100" w:hanging="264"/>
        <w:rPr>
          <w:sz w:val="24"/>
        </w:rPr>
      </w:pPr>
      <w:r>
        <w:rPr>
          <w:rFonts w:hint="eastAsia"/>
          <w:sz w:val="24"/>
        </w:rPr>
        <w:t>⑦</w:t>
      </w:r>
      <w:r w:rsidR="00331BF6" w:rsidRPr="00000698">
        <w:rPr>
          <w:rFonts w:hint="eastAsia"/>
          <w:sz w:val="24"/>
        </w:rPr>
        <w:t>遺失・拾得物の受付</w:t>
      </w:r>
      <w:r w:rsidR="000831E9" w:rsidRPr="00000698">
        <w:rPr>
          <w:rFonts w:hint="eastAsia"/>
          <w:sz w:val="24"/>
        </w:rPr>
        <w:t>、一時保管、</w:t>
      </w:r>
      <w:r w:rsidR="00331BF6" w:rsidRPr="00000698">
        <w:rPr>
          <w:rFonts w:hint="eastAsia"/>
          <w:sz w:val="24"/>
        </w:rPr>
        <w:t>保管簿への記入及び保管場所への持ち込み</w:t>
      </w:r>
    </w:p>
    <w:p w:rsidR="00331BF6" w:rsidRPr="00000698" w:rsidRDefault="00556CD2" w:rsidP="00DC711E">
      <w:pPr>
        <w:ind w:leftChars="200" w:left="732" w:hangingChars="100" w:hanging="264"/>
        <w:rPr>
          <w:sz w:val="24"/>
        </w:rPr>
      </w:pPr>
      <w:r>
        <w:rPr>
          <w:rFonts w:hint="eastAsia"/>
          <w:sz w:val="24"/>
        </w:rPr>
        <w:t>⑧</w:t>
      </w:r>
      <w:r w:rsidR="00000698" w:rsidRPr="00000698">
        <w:rPr>
          <w:rFonts w:hint="eastAsia"/>
          <w:sz w:val="24"/>
        </w:rPr>
        <w:t>英会話による案内対応</w:t>
      </w:r>
    </w:p>
    <w:p w:rsidR="00331BF6" w:rsidRPr="00000698" w:rsidRDefault="00556CD2" w:rsidP="00DC711E">
      <w:pPr>
        <w:ind w:leftChars="200" w:left="732" w:hangingChars="100" w:hanging="264"/>
        <w:rPr>
          <w:sz w:val="24"/>
        </w:rPr>
      </w:pPr>
      <w:r>
        <w:rPr>
          <w:rFonts w:hint="eastAsia"/>
          <w:sz w:val="24"/>
        </w:rPr>
        <w:t>⑨</w:t>
      </w:r>
      <w:r w:rsidR="00331BF6" w:rsidRPr="00000698">
        <w:rPr>
          <w:rFonts w:hint="eastAsia"/>
          <w:sz w:val="24"/>
        </w:rPr>
        <w:t>観覧券の管理（補充・在庫整理・数量確認等）</w:t>
      </w:r>
      <w:r w:rsidR="00FA1397" w:rsidRPr="00000698">
        <w:rPr>
          <w:rFonts w:hint="eastAsia"/>
          <w:sz w:val="24"/>
        </w:rPr>
        <w:t>及び販売（前売券販売を含む）</w:t>
      </w:r>
    </w:p>
    <w:p w:rsidR="00331BF6" w:rsidRPr="00000698" w:rsidRDefault="00556CD2" w:rsidP="00DC711E">
      <w:pPr>
        <w:ind w:leftChars="200" w:left="732" w:hangingChars="100" w:hanging="264"/>
        <w:rPr>
          <w:sz w:val="24"/>
        </w:rPr>
      </w:pPr>
      <w:r>
        <w:rPr>
          <w:rFonts w:hint="eastAsia"/>
          <w:sz w:val="24"/>
        </w:rPr>
        <w:t>⑩</w:t>
      </w:r>
      <w:r w:rsidR="00331BF6" w:rsidRPr="00000698">
        <w:rPr>
          <w:rFonts w:hint="eastAsia"/>
          <w:sz w:val="24"/>
        </w:rPr>
        <w:t>つり銭の準備・管理</w:t>
      </w:r>
    </w:p>
    <w:p w:rsidR="00331BF6" w:rsidRPr="00000698" w:rsidRDefault="00556CD2" w:rsidP="00DC711E">
      <w:pPr>
        <w:ind w:leftChars="200" w:left="732" w:hangingChars="100" w:hanging="264"/>
        <w:rPr>
          <w:sz w:val="24"/>
        </w:rPr>
      </w:pPr>
      <w:r>
        <w:rPr>
          <w:rFonts w:hint="eastAsia"/>
          <w:sz w:val="24"/>
        </w:rPr>
        <w:t>⑪</w:t>
      </w:r>
      <w:r w:rsidR="00AC034E">
        <w:rPr>
          <w:rFonts w:hint="eastAsia"/>
          <w:sz w:val="24"/>
        </w:rPr>
        <w:t>観覧</w:t>
      </w:r>
      <w:r w:rsidR="00AC034E" w:rsidRPr="00000698">
        <w:rPr>
          <w:rFonts w:hint="eastAsia"/>
          <w:sz w:val="24"/>
        </w:rPr>
        <w:t>券の販売にかかる減免要件の確認（高齢者・学生・障害者等）</w:t>
      </w:r>
    </w:p>
    <w:p w:rsidR="00331BF6" w:rsidRPr="00000698" w:rsidRDefault="00556CD2" w:rsidP="00DC711E">
      <w:pPr>
        <w:ind w:leftChars="200" w:left="732" w:hangingChars="100" w:hanging="264"/>
        <w:rPr>
          <w:sz w:val="24"/>
        </w:rPr>
      </w:pPr>
      <w:r>
        <w:rPr>
          <w:rFonts w:hint="eastAsia"/>
          <w:sz w:val="24"/>
        </w:rPr>
        <w:t>⑫</w:t>
      </w:r>
      <w:r w:rsidR="00AC034E" w:rsidRPr="00000698">
        <w:rPr>
          <w:rFonts w:hint="eastAsia"/>
          <w:sz w:val="24"/>
        </w:rPr>
        <w:t>招待状・優待券等の提示による観覧券の発行</w:t>
      </w:r>
    </w:p>
    <w:p w:rsidR="00000698" w:rsidRDefault="00556CD2" w:rsidP="00DC711E">
      <w:pPr>
        <w:ind w:leftChars="200" w:left="732" w:hangingChars="100" w:hanging="264"/>
        <w:rPr>
          <w:sz w:val="24"/>
        </w:rPr>
      </w:pPr>
      <w:r>
        <w:rPr>
          <w:rFonts w:hint="eastAsia"/>
          <w:sz w:val="24"/>
        </w:rPr>
        <w:t>⑬</w:t>
      </w:r>
      <w:r w:rsidR="00AC034E" w:rsidRPr="00000698">
        <w:rPr>
          <w:rFonts w:hint="eastAsia"/>
          <w:sz w:val="24"/>
        </w:rPr>
        <w:t>図録</w:t>
      </w:r>
      <w:r w:rsidR="00AC034E">
        <w:rPr>
          <w:rFonts w:hint="eastAsia"/>
          <w:sz w:val="24"/>
        </w:rPr>
        <w:t>・グッズ等の販売（販売手数料は別途支払）、在庫管理、補充</w:t>
      </w:r>
    </w:p>
    <w:p w:rsidR="00556CD2" w:rsidRPr="00000698" w:rsidRDefault="00556CD2" w:rsidP="00DC711E">
      <w:pPr>
        <w:ind w:leftChars="200" w:left="732" w:hangingChars="100" w:hanging="264"/>
        <w:rPr>
          <w:sz w:val="24"/>
        </w:rPr>
      </w:pPr>
      <w:r>
        <w:rPr>
          <w:rFonts w:hint="eastAsia"/>
          <w:sz w:val="24"/>
        </w:rPr>
        <w:t>⑭</w:t>
      </w:r>
      <w:r w:rsidR="00AC034E" w:rsidRPr="00000698">
        <w:rPr>
          <w:rFonts w:hint="eastAsia"/>
          <w:sz w:val="24"/>
        </w:rPr>
        <w:t>観覧券</w:t>
      </w:r>
      <w:r w:rsidR="00AC034E">
        <w:rPr>
          <w:rFonts w:hint="eastAsia"/>
          <w:sz w:val="24"/>
        </w:rPr>
        <w:t>等</w:t>
      </w:r>
      <w:r w:rsidR="00AC034E" w:rsidRPr="00000698">
        <w:rPr>
          <w:rFonts w:hint="eastAsia"/>
          <w:sz w:val="24"/>
        </w:rPr>
        <w:t>発売精算書</w:t>
      </w:r>
      <w:r w:rsidR="00AC034E">
        <w:rPr>
          <w:rFonts w:hint="eastAsia"/>
          <w:sz w:val="24"/>
        </w:rPr>
        <w:t>その他必要書類</w:t>
      </w:r>
      <w:r w:rsidR="00AC034E" w:rsidRPr="00000698">
        <w:rPr>
          <w:rFonts w:hint="eastAsia"/>
          <w:sz w:val="24"/>
        </w:rPr>
        <w:t>の作成と売上金の集計</w:t>
      </w:r>
    </w:p>
    <w:p w:rsidR="00331BF6" w:rsidRPr="00000698" w:rsidRDefault="00982AEE" w:rsidP="00DC711E">
      <w:pPr>
        <w:ind w:leftChars="200" w:left="732" w:hangingChars="100" w:hanging="264"/>
        <w:rPr>
          <w:sz w:val="24"/>
        </w:rPr>
      </w:pPr>
      <w:r>
        <w:rPr>
          <w:rFonts w:hint="eastAsia"/>
          <w:sz w:val="24"/>
        </w:rPr>
        <w:t>⑮</w:t>
      </w:r>
      <w:r w:rsidR="00AC034E" w:rsidRPr="00355F8D">
        <w:rPr>
          <w:rFonts w:hint="eastAsia"/>
          <w:sz w:val="24"/>
        </w:rPr>
        <w:t>各種売上金の集計結果と売上金、入場券（観覧券の半券）との照合確認及び美術館への納付</w:t>
      </w:r>
    </w:p>
    <w:p w:rsidR="00331BF6" w:rsidRPr="00355F8D" w:rsidRDefault="00982AEE" w:rsidP="00DC711E">
      <w:pPr>
        <w:ind w:leftChars="200" w:left="732" w:hangingChars="100" w:hanging="264"/>
        <w:rPr>
          <w:sz w:val="24"/>
        </w:rPr>
      </w:pPr>
      <w:r w:rsidRPr="00355F8D">
        <w:rPr>
          <w:rFonts w:hint="eastAsia"/>
          <w:sz w:val="24"/>
        </w:rPr>
        <w:t>⑯</w:t>
      </w:r>
      <w:r w:rsidR="00AC034E" w:rsidRPr="00355F8D">
        <w:rPr>
          <w:rFonts w:hint="eastAsia"/>
          <w:sz w:val="24"/>
        </w:rPr>
        <w:t>業務日誌その他美術館が指定する必要書類の作成</w:t>
      </w:r>
    </w:p>
    <w:p w:rsidR="003A3D15" w:rsidRPr="00355F8D" w:rsidRDefault="00982AEE" w:rsidP="00DC711E">
      <w:pPr>
        <w:ind w:leftChars="200" w:left="732" w:hangingChars="100" w:hanging="264"/>
        <w:rPr>
          <w:sz w:val="24"/>
        </w:rPr>
      </w:pPr>
      <w:r w:rsidRPr="00355F8D">
        <w:rPr>
          <w:rFonts w:hint="eastAsia"/>
          <w:sz w:val="24"/>
        </w:rPr>
        <w:t>⑰</w:t>
      </w:r>
      <w:r w:rsidR="00AC034E" w:rsidRPr="00000698">
        <w:rPr>
          <w:rFonts w:hint="eastAsia"/>
          <w:sz w:val="24"/>
        </w:rPr>
        <w:t>その他必要な業務</w:t>
      </w:r>
    </w:p>
    <w:p w:rsidR="00331BF6" w:rsidRPr="00000698" w:rsidRDefault="00331BF6" w:rsidP="00DC711E">
      <w:pPr>
        <w:jc w:val="left"/>
        <w:rPr>
          <w:sz w:val="24"/>
        </w:rPr>
      </w:pPr>
    </w:p>
    <w:p w:rsidR="009242E8" w:rsidRPr="00000698" w:rsidRDefault="009242E8" w:rsidP="00DC711E">
      <w:pPr>
        <w:tabs>
          <w:tab w:val="left" w:pos="360"/>
        </w:tabs>
        <w:jc w:val="left"/>
        <w:rPr>
          <w:sz w:val="24"/>
        </w:rPr>
      </w:pPr>
      <w:r w:rsidRPr="00000698">
        <w:rPr>
          <w:rFonts w:hint="eastAsia"/>
          <w:sz w:val="24"/>
        </w:rPr>
        <w:t>（２）改札業務</w:t>
      </w:r>
    </w:p>
    <w:p w:rsidR="00331BF6" w:rsidRPr="00000698" w:rsidRDefault="00331BF6" w:rsidP="00DC711E">
      <w:pPr>
        <w:ind w:firstLineChars="200" w:firstLine="528"/>
        <w:jc w:val="left"/>
        <w:rPr>
          <w:sz w:val="24"/>
        </w:rPr>
      </w:pPr>
      <w:r w:rsidRPr="00000698">
        <w:rPr>
          <w:rFonts w:hint="eastAsia"/>
          <w:sz w:val="24"/>
        </w:rPr>
        <w:t>①観覧者の観覧券・招待券等の確認</w:t>
      </w:r>
    </w:p>
    <w:p w:rsidR="00331BF6" w:rsidRPr="00355F8D" w:rsidRDefault="00331BF6" w:rsidP="00DC711E">
      <w:pPr>
        <w:ind w:firstLineChars="200" w:firstLine="528"/>
        <w:jc w:val="left"/>
        <w:rPr>
          <w:sz w:val="24"/>
        </w:rPr>
      </w:pPr>
      <w:r w:rsidRPr="00355F8D">
        <w:rPr>
          <w:rFonts w:hint="eastAsia"/>
          <w:sz w:val="24"/>
        </w:rPr>
        <w:t>②入場券のもぎり、入館者チェック（団体観覧者の対応を含む）</w:t>
      </w:r>
    </w:p>
    <w:p w:rsidR="00331BF6" w:rsidRDefault="00331BF6" w:rsidP="00DC711E">
      <w:pPr>
        <w:ind w:firstLineChars="200" w:firstLine="528"/>
        <w:jc w:val="left"/>
        <w:rPr>
          <w:sz w:val="24"/>
        </w:rPr>
      </w:pPr>
      <w:r w:rsidRPr="00355F8D">
        <w:rPr>
          <w:rFonts w:hint="eastAsia"/>
          <w:sz w:val="24"/>
        </w:rPr>
        <w:t>③出入口付近の監視</w:t>
      </w:r>
    </w:p>
    <w:p w:rsidR="006308BF" w:rsidRPr="00FF3EED" w:rsidRDefault="006308BF" w:rsidP="00DC711E">
      <w:pPr>
        <w:ind w:firstLineChars="200" w:firstLine="528"/>
        <w:jc w:val="left"/>
        <w:rPr>
          <w:sz w:val="24"/>
        </w:rPr>
      </w:pPr>
      <w:r>
        <w:rPr>
          <w:rFonts w:hint="eastAsia"/>
          <w:sz w:val="24"/>
        </w:rPr>
        <w:t>④来館者に対する</w:t>
      </w:r>
      <w:r w:rsidR="00FF3EED">
        <w:rPr>
          <w:rFonts w:hint="eastAsia"/>
          <w:sz w:val="24"/>
        </w:rPr>
        <w:t>感染症</w:t>
      </w:r>
      <w:r>
        <w:rPr>
          <w:rFonts w:hint="eastAsia"/>
          <w:sz w:val="24"/>
        </w:rPr>
        <w:t>拡大予防等の実施</w:t>
      </w:r>
      <w:r w:rsidR="00FF3EED">
        <w:rPr>
          <w:rFonts w:hint="eastAsia"/>
          <w:sz w:val="24"/>
        </w:rPr>
        <w:t>(</w:t>
      </w:r>
      <w:r w:rsidR="00FF3EED">
        <w:rPr>
          <w:rFonts w:hint="eastAsia"/>
          <w:sz w:val="24"/>
        </w:rPr>
        <w:t>該当する事象が起こった場合</w:t>
      </w:r>
      <w:r w:rsidR="00FF3EED">
        <w:rPr>
          <w:rFonts w:hint="eastAsia"/>
          <w:sz w:val="24"/>
        </w:rPr>
        <w:t>)</w:t>
      </w:r>
    </w:p>
    <w:p w:rsidR="006308BF" w:rsidRDefault="006308BF" w:rsidP="006308BF">
      <w:pPr>
        <w:numPr>
          <w:ilvl w:val="0"/>
          <w:numId w:val="2"/>
        </w:numPr>
        <w:jc w:val="left"/>
        <w:rPr>
          <w:sz w:val="24"/>
        </w:rPr>
      </w:pPr>
      <w:r>
        <w:rPr>
          <w:rFonts w:hint="eastAsia"/>
          <w:sz w:val="24"/>
        </w:rPr>
        <w:t>サーモグラフィー等による検温</w:t>
      </w:r>
    </w:p>
    <w:p w:rsidR="006308BF" w:rsidRDefault="006308BF" w:rsidP="00FF3EED">
      <w:pPr>
        <w:numPr>
          <w:ilvl w:val="0"/>
          <w:numId w:val="2"/>
        </w:numPr>
        <w:jc w:val="left"/>
        <w:rPr>
          <w:sz w:val="24"/>
        </w:rPr>
      </w:pPr>
      <w:r>
        <w:rPr>
          <w:rFonts w:hint="eastAsia"/>
          <w:sz w:val="24"/>
        </w:rPr>
        <w:t>手摺等の消毒の指導</w:t>
      </w:r>
    </w:p>
    <w:p w:rsidR="00FF3EED" w:rsidRPr="00FF3EED" w:rsidRDefault="00FF3EED" w:rsidP="00FF3EED">
      <w:pPr>
        <w:numPr>
          <w:ilvl w:val="0"/>
          <w:numId w:val="2"/>
        </w:numPr>
        <w:jc w:val="left"/>
        <w:rPr>
          <w:rFonts w:hint="eastAsia"/>
          <w:sz w:val="24"/>
        </w:rPr>
      </w:pPr>
      <w:r>
        <w:rPr>
          <w:rFonts w:hint="eastAsia"/>
          <w:sz w:val="24"/>
        </w:rPr>
        <w:t>他来館者の安全確保に必要な対応を行うこと</w:t>
      </w:r>
    </w:p>
    <w:p w:rsidR="00331BF6" w:rsidRPr="00355F8D" w:rsidRDefault="006308BF" w:rsidP="00DC711E">
      <w:pPr>
        <w:ind w:firstLineChars="200" w:firstLine="528"/>
        <w:jc w:val="left"/>
        <w:rPr>
          <w:sz w:val="24"/>
        </w:rPr>
      </w:pPr>
      <w:r>
        <w:rPr>
          <w:rFonts w:hint="eastAsia"/>
          <w:sz w:val="24"/>
        </w:rPr>
        <w:t>⑤</w:t>
      </w:r>
      <w:r w:rsidR="003A3D15" w:rsidRPr="00355F8D">
        <w:rPr>
          <w:rFonts w:hint="eastAsia"/>
          <w:sz w:val="24"/>
        </w:rPr>
        <w:t>観覧券等への日付スタンプの押印</w:t>
      </w:r>
      <w:r w:rsidR="00331BF6" w:rsidRPr="00355F8D">
        <w:rPr>
          <w:rFonts w:hint="eastAsia"/>
          <w:sz w:val="24"/>
        </w:rPr>
        <w:t>（再入場検印）</w:t>
      </w:r>
    </w:p>
    <w:p w:rsidR="00331BF6" w:rsidRPr="00000698" w:rsidRDefault="006308BF" w:rsidP="00DC711E">
      <w:pPr>
        <w:ind w:firstLineChars="200" w:firstLine="528"/>
        <w:jc w:val="left"/>
        <w:rPr>
          <w:sz w:val="24"/>
        </w:rPr>
      </w:pPr>
      <w:r>
        <w:rPr>
          <w:rFonts w:hint="eastAsia"/>
          <w:sz w:val="24"/>
        </w:rPr>
        <w:lastRenderedPageBreak/>
        <w:t>⑥</w:t>
      </w:r>
      <w:r w:rsidR="003A3D15">
        <w:rPr>
          <w:rFonts w:hint="eastAsia"/>
          <w:sz w:val="24"/>
        </w:rPr>
        <w:t>各種</w:t>
      </w:r>
      <w:r w:rsidR="00331BF6" w:rsidRPr="00000698">
        <w:rPr>
          <w:rFonts w:hint="eastAsia"/>
          <w:sz w:val="24"/>
        </w:rPr>
        <w:t>入場者数の確認</w:t>
      </w:r>
    </w:p>
    <w:p w:rsidR="00331BF6" w:rsidRPr="00000698" w:rsidRDefault="006308BF" w:rsidP="00DC711E">
      <w:pPr>
        <w:ind w:firstLineChars="200" w:firstLine="528"/>
        <w:jc w:val="left"/>
        <w:rPr>
          <w:sz w:val="24"/>
        </w:rPr>
      </w:pPr>
      <w:r>
        <w:rPr>
          <w:rFonts w:hint="eastAsia"/>
          <w:sz w:val="24"/>
        </w:rPr>
        <w:t>⑦</w:t>
      </w:r>
      <w:r w:rsidR="00331BF6" w:rsidRPr="00000698">
        <w:rPr>
          <w:rFonts w:hint="eastAsia"/>
          <w:sz w:val="24"/>
        </w:rPr>
        <w:t>改札数の確認・集計（時間帯別）と日計表の作成</w:t>
      </w:r>
    </w:p>
    <w:p w:rsidR="00331BF6" w:rsidRPr="00000698" w:rsidRDefault="006308BF" w:rsidP="00DC711E">
      <w:pPr>
        <w:ind w:firstLineChars="200" w:firstLine="528"/>
        <w:jc w:val="left"/>
        <w:rPr>
          <w:sz w:val="24"/>
        </w:rPr>
      </w:pPr>
      <w:r>
        <w:rPr>
          <w:rFonts w:hint="eastAsia"/>
          <w:sz w:val="24"/>
        </w:rPr>
        <w:t>⑧</w:t>
      </w:r>
      <w:r w:rsidR="00331BF6" w:rsidRPr="00000698">
        <w:rPr>
          <w:rFonts w:hint="eastAsia"/>
          <w:sz w:val="24"/>
        </w:rPr>
        <w:t>その他必要な業務</w:t>
      </w:r>
    </w:p>
    <w:p w:rsidR="00331BF6" w:rsidRPr="00000698" w:rsidRDefault="00331BF6" w:rsidP="00DC711E">
      <w:pPr>
        <w:jc w:val="left"/>
        <w:rPr>
          <w:sz w:val="24"/>
        </w:rPr>
      </w:pPr>
    </w:p>
    <w:p w:rsidR="00331BF6" w:rsidRPr="00000698" w:rsidRDefault="00331BF6" w:rsidP="00DC711E">
      <w:pPr>
        <w:jc w:val="left"/>
        <w:rPr>
          <w:sz w:val="24"/>
        </w:rPr>
      </w:pPr>
      <w:r w:rsidRPr="00000698">
        <w:rPr>
          <w:rFonts w:hint="eastAsia"/>
          <w:sz w:val="24"/>
        </w:rPr>
        <w:t>（</w:t>
      </w:r>
      <w:r w:rsidR="00AA5F88">
        <w:rPr>
          <w:rFonts w:hint="eastAsia"/>
          <w:sz w:val="24"/>
        </w:rPr>
        <w:t>３</w:t>
      </w:r>
      <w:r w:rsidRPr="00000698">
        <w:rPr>
          <w:rFonts w:hint="eastAsia"/>
          <w:sz w:val="24"/>
        </w:rPr>
        <w:t>）監視業務</w:t>
      </w:r>
    </w:p>
    <w:p w:rsidR="00331BF6" w:rsidRPr="00000698" w:rsidRDefault="00331BF6" w:rsidP="00DC711E">
      <w:pPr>
        <w:ind w:firstLineChars="200" w:firstLine="528"/>
        <w:jc w:val="left"/>
        <w:rPr>
          <w:sz w:val="24"/>
        </w:rPr>
      </w:pPr>
      <w:r w:rsidRPr="00000698">
        <w:rPr>
          <w:rFonts w:hint="eastAsia"/>
          <w:sz w:val="24"/>
        </w:rPr>
        <w:t>①観覧者へ</w:t>
      </w:r>
      <w:r w:rsidR="00C2106A" w:rsidRPr="00000698">
        <w:rPr>
          <w:rFonts w:hint="eastAsia"/>
          <w:sz w:val="24"/>
        </w:rPr>
        <w:t>展示内容について</w:t>
      </w:r>
      <w:r w:rsidRPr="00000698">
        <w:rPr>
          <w:rFonts w:hint="eastAsia"/>
          <w:sz w:val="24"/>
        </w:rPr>
        <w:t>の説明及び観覧順路の案内誘導</w:t>
      </w:r>
    </w:p>
    <w:p w:rsidR="00331BF6" w:rsidRPr="00000698" w:rsidRDefault="00331BF6" w:rsidP="00DC711E">
      <w:pPr>
        <w:ind w:firstLineChars="200" w:firstLine="528"/>
        <w:jc w:val="left"/>
        <w:rPr>
          <w:sz w:val="24"/>
        </w:rPr>
      </w:pPr>
      <w:r w:rsidRPr="00000698">
        <w:rPr>
          <w:rFonts w:hint="eastAsia"/>
          <w:sz w:val="24"/>
        </w:rPr>
        <w:t>（専門的事項については、学芸員</w:t>
      </w:r>
      <w:r w:rsidR="00C2106A" w:rsidRPr="00000698">
        <w:rPr>
          <w:rFonts w:hint="eastAsia"/>
          <w:sz w:val="24"/>
        </w:rPr>
        <w:t>へ取次ぐ</w:t>
      </w:r>
      <w:r w:rsidRPr="00000698">
        <w:rPr>
          <w:rFonts w:hint="eastAsia"/>
          <w:sz w:val="24"/>
        </w:rPr>
        <w:t>）</w:t>
      </w:r>
    </w:p>
    <w:p w:rsidR="00331BF6" w:rsidRPr="00000698" w:rsidRDefault="00C2106A" w:rsidP="00DC711E">
      <w:pPr>
        <w:ind w:firstLineChars="200" w:firstLine="528"/>
        <w:jc w:val="left"/>
        <w:rPr>
          <w:sz w:val="24"/>
        </w:rPr>
      </w:pPr>
      <w:r w:rsidRPr="00000698">
        <w:rPr>
          <w:rFonts w:hint="eastAsia"/>
          <w:sz w:val="24"/>
        </w:rPr>
        <w:t>②展覧会</w:t>
      </w:r>
      <w:r w:rsidR="00331BF6" w:rsidRPr="00000698">
        <w:rPr>
          <w:rFonts w:hint="eastAsia"/>
          <w:sz w:val="24"/>
        </w:rPr>
        <w:t>場内における展示作品の安全監視（巡視）</w:t>
      </w:r>
    </w:p>
    <w:p w:rsidR="00331BF6" w:rsidRPr="00000698" w:rsidRDefault="00331BF6" w:rsidP="00DC711E">
      <w:pPr>
        <w:ind w:firstLineChars="200" w:firstLine="528"/>
        <w:jc w:val="left"/>
        <w:rPr>
          <w:sz w:val="24"/>
        </w:rPr>
      </w:pPr>
      <w:r w:rsidRPr="00000698">
        <w:rPr>
          <w:rFonts w:hint="eastAsia"/>
          <w:sz w:val="24"/>
        </w:rPr>
        <w:t>③団体観覧者の誘導補助</w:t>
      </w:r>
    </w:p>
    <w:p w:rsidR="00331BF6" w:rsidRPr="00000698" w:rsidRDefault="00331BF6" w:rsidP="00DC711E">
      <w:pPr>
        <w:ind w:firstLineChars="200" w:firstLine="528"/>
        <w:jc w:val="left"/>
        <w:rPr>
          <w:sz w:val="24"/>
        </w:rPr>
      </w:pPr>
      <w:r w:rsidRPr="00000698">
        <w:rPr>
          <w:rFonts w:hint="eastAsia"/>
          <w:sz w:val="24"/>
        </w:rPr>
        <w:t>④展示室内の飲食、その他禁止事項の注意及び指導</w:t>
      </w:r>
    </w:p>
    <w:p w:rsidR="00331BF6" w:rsidRPr="00000698" w:rsidRDefault="00331BF6" w:rsidP="00DC711E">
      <w:pPr>
        <w:ind w:firstLineChars="200" w:firstLine="528"/>
        <w:jc w:val="left"/>
        <w:rPr>
          <w:sz w:val="24"/>
        </w:rPr>
      </w:pPr>
      <w:r w:rsidRPr="00000698">
        <w:rPr>
          <w:rFonts w:hint="eastAsia"/>
          <w:sz w:val="24"/>
        </w:rPr>
        <w:t>⑤展示室内での事故等の際の緊急処置、救護及び事務室への通報</w:t>
      </w:r>
    </w:p>
    <w:p w:rsidR="00331BF6" w:rsidRPr="00000698" w:rsidRDefault="00331BF6" w:rsidP="00DC711E">
      <w:pPr>
        <w:ind w:firstLineChars="200" w:firstLine="528"/>
        <w:jc w:val="left"/>
        <w:rPr>
          <w:sz w:val="24"/>
        </w:rPr>
      </w:pPr>
      <w:r w:rsidRPr="00000698">
        <w:rPr>
          <w:rFonts w:hint="eastAsia"/>
          <w:sz w:val="24"/>
        </w:rPr>
        <w:t>⑥展示室等の汚れやゴミ等の除去</w:t>
      </w:r>
    </w:p>
    <w:p w:rsidR="00331BF6" w:rsidRPr="00000698" w:rsidRDefault="00331BF6" w:rsidP="00DC711E">
      <w:pPr>
        <w:ind w:firstLineChars="200" w:firstLine="528"/>
        <w:jc w:val="left"/>
        <w:rPr>
          <w:sz w:val="24"/>
        </w:rPr>
      </w:pPr>
      <w:r w:rsidRPr="00000698">
        <w:rPr>
          <w:rFonts w:hint="eastAsia"/>
          <w:sz w:val="24"/>
        </w:rPr>
        <w:t>（開・閉館時における展示室等扉の開閉）</w:t>
      </w:r>
    </w:p>
    <w:p w:rsidR="00C2106A" w:rsidRPr="00000698" w:rsidRDefault="00C2106A" w:rsidP="00DC711E">
      <w:pPr>
        <w:ind w:firstLineChars="200" w:firstLine="528"/>
        <w:jc w:val="left"/>
        <w:rPr>
          <w:sz w:val="24"/>
        </w:rPr>
      </w:pPr>
      <w:r w:rsidRPr="00000698">
        <w:rPr>
          <w:rFonts w:hint="eastAsia"/>
          <w:sz w:val="24"/>
        </w:rPr>
        <w:t>⑦良好な展示品鑑賞環境の確保</w:t>
      </w:r>
    </w:p>
    <w:p w:rsidR="00331BF6" w:rsidRPr="00000698" w:rsidRDefault="00C2106A" w:rsidP="00DC711E">
      <w:pPr>
        <w:ind w:firstLineChars="200" w:firstLine="528"/>
        <w:jc w:val="left"/>
        <w:rPr>
          <w:sz w:val="24"/>
        </w:rPr>
      </w:pPr>
      <w:r w:rsidRPr="00000698">
        <w:rPr>
          <w:rFonts w:hint="eastAsia"/>
          <w:sz w:val="24"/>
        </w:rPr>
        <w:t>⑧</w:t>
      </w:r>
      <w:r w:rsidR="00331BF6" w:rsidRPr="00000698">
        <w:rPr>
          <w:rFonts w:hint="eastAsia"/>
          <w:sz w:val="24"/>
        </w:rPr>
        <w:t>その他必要な業務</w:t>
      </w:r>
    </w:p>
    <w:p w:rsidR="00331BF6" w:rsidRPr="00000698" w:rsidRDefault="00331BF6" w:rsidP="00DC711E">
      <w:pPr>
        <w:jc w:val="left"/>
        <w:rPr>
          <w:sz w:val="24"/>
        </w:rPr>
      </w:pPr>
    </w:p>
    <w:p w:rsidR="00331BF6" w:rsidRPr="00000698" w:rsidRDefault="00C56BE0" w:rsidP="00DC711E">
      <w:pPr>
        <w:tabs>
          <w:tab w:val="left" w:pos="180"/>
        </w:tabs>
        <w:jc w:val="left"/>
        <w:rPr>
          <w:sz w:val="24"/>
        </w:rPr>
      </w:pPr>
      <w:r w:rsidRPr="00000698">
        <w:rPr>
          <w:rFonts w:hint="eastAsia"/>
          <w:sz w:val="24"/>
        </w:rPr>
        <w:t>（</w:t>
      </w:r>
      <w:r w:rsidR="00AA5F88">
        <w:rPr>
          <w:rFonts w:hint="eastAsia"/>
          <w:sz w:val="24"/>
        </w:rPr>
        <w:t>４</w:t>
      </w:r>
      <w:r w:rsidR="00331BF6" w:rsidRPr="00000698">
        <w:rPr>
          <w:rFonts w:hint="eastAsia"/>
          <w:sz w:val="24"/>
        </w:rPr>
        <w:t>）共通業務</w:t>
      </w:r>
    </w:p>
    <w:p w:rsidR="00331BF6" w:rsidRPr="00000698" w:rsidRDefault="00331BF6" w:rsidP="00DC711E">
      <w:pPr>
        <w:ind w:firstLineChars="200" w:firstLine="528"/>
        <w:jc w:val="left"/>
        <w:rPr>
          <w:sz w:val="24"/>
        </w:rPr>
      </w:pPr>
      <w:r w:rsidRPr="00000698">
        <w:rPr>
          <w:rFonts w:hint="eastAsia"/>
          <w:sz w:val="24"/>
        </w:rPr>
        <w:t>①来館者に対する館内各施設への経路案内</w:t>
      </w:r>
    </w:p>
    <w:p w:rsidR="00331BF6" w:rsidRPr="00000698" w:rsidRDefault="00556CD2" w:rsidP="00DC711E">
      <w:pPr>
        <w:ind w:firstLineChars="200" w:firstLine="528"/>
        <w:jc w:val="left"/>
        <w:rPr>
          <w:sz w:val="24"/>
        </w:rPr>
      </w:pPr>
      <w:r>
        <w:rPr>
          <w:rFonts w:hint="eastAsia"/>
          <w:sz w:val="24"/>
        </w:rPr>
        <w:t>②展覧会、</w:t>
      </w:r>
      <w:r w:rsidR="00331BF6" w:rsidRPr="00000698">
        <w:rPr>
          <w:rFonts w:hint="eastAsia"/>
          <w:sz w:val="24"/>
        </w:rPr>
        <w:t>その他イベント等の案内</w:t>
      </w:r>
    </w:p>
    <w:p w:rsidR="00331BF6" w:rsidRPr="00000698" w:rsidRDefault="00331BF6" w:rsidP="00DC711E">
      <w:pPr>
        <w:ind w:firstLineChars="200" w:firstLine="528"/>
        <w:jc w:val="left"/>
        <w:rPr>
          <w:sz w:val="24"/>
        </w:rPr>
      </w:pPr>
      <w:r w:rsidRPr="00000698">
        <w:rPr>
          <w:rFonts w:hint="eastAsia"/>
          <w:sz w:val="24"/>
        </w:rPr>
        <w:t>③近隣施設の案内</w:t>
      </w:r>
    </w:p>
    <w:p w:rsidR="00331BF6" w:rsidRPr="00000698" w:rsidRDefault="00556CD2" w:rsidP="00DC711E">
      <w:pPr>
        <w:ind w:firstLineChars="200" w:firstLine="528"/>
        <w:jc w:val="left"/>
        <w:rPr>
          <w:sz w:val="24"/>
        </w:rPr>
      </w:pPr>
      <w:r>
        <w:rPr>
          <w:rFonts w:hint="eastAsia"/>
          <w:sz w:val="24"/>
        </w:rPr>
        <w:t>④</w:t>
      </w:r>
      <w:r w:rsidR="00331BF6" w:rsidRPr="00000698">
        <w:rPr>
          <w:rFonts w:hint="eastAsia"/>
          <w:sz w:val="24"/>
        </w:rPr>
        <w:t>館内各所への取り次ぎ、連絡</w:t>
      </w:r>
    </w:p>
    <w:p w:rsidR="00331BF6" w:rsidRPr="00000698" w:rsidRDefault="00556CD2" w:rsidP="00DC711E">
      <w:pPr>
        <w:ind w:firstLineChars="200" w:firstLine="528"/>
        <w:jc w:val="left"/>
        <w:rPr>
          <w:sz w:val="24"/>
        </w:rPr>
      </w:pPr>
      <w:r>
        <w:rPr>
          <w:rFonts w:hint="eastAsia"/>
          <w:sz w:val="24"/>
        </w:rPr>
        <w:t>⑤身障者、高齢者、幼年者に対する補助、</w:t>
      </w:r>
      <w:r w:rsidR="00331BF6" w:rsidRPr="00000698">
        <w:rPr>
          <w:rFonts w:hint="eastAsia"/>
          <w:sz w:val="24"/>
        </w:rPr>
        <w:t>誘導</w:t>
      </w:r>
    </w:p>
    <w:p w:rsidR="00331BF6" w:rsidRPr="00000698" w:rsidRDefault="00331BF6" w:rsidP="00DC711E">
      <w:pPr>
        <w:ind w:firstLineChars="200" w:firstLine="528"/>
        <w:jc w:val="left"/>
        <w:rPr>
          <w:sz w:val="24"/>
        </w:rPr>
      </w:pPr>
      <w:r w:rsidRPr="00000698">
        <w:rPr>
          <w:rFonts w:hint="eastAsia"/>
          <w:sz w:val="24"/>
        </w:rPr>
        <w:t>⑥傷病人発生時の対応</w:t>
      </w:r>
    </w:p>
    <w:p w:rsidR="00331BF6" w:rsidRPr="00000698" w:rsidRDefault="00556CD2" w:rsidP="00DC711E">
      <w:pPr>
        <w:ind w:firstLineChars="200" w:firstLine="528"/>
        <w:jc w:val="left"/>
        <w:rPr>
          <w:sz w:val="24"/>
        </w:rPr>
      </w:pPr>
      <w:r>
        <w:rPr>
          <w:rFonts w:hint="eastAsia"/>
          <w:sz w:val="24"/>
        </w:rPr>
        <w:t>⑦火災、</w:t>
      </w:r>
      <w:r w:rsidR="00331BF6" w:rsidRPr="00000698">
        <w:rPr>
          <w:rFonts w:hint="eastAsia"/>
          <w:sz w:val="24"/>
        </w:rPr>
        <w:t>地震等緊急時における通報及び来館者誘導</w:t>
      </w:r>
    </w:p>
    <w:p w:rsidR="00331BF6" w:rsidRPr="00000698" w:rsidRDefault="00331BF6" w:rsidP="00DC711E">
      <w:pPr>
        <w:ind w:firstLineChars="200" w:firstLine="528"/>
        <w:jc w:val="left"/>
        <w:rPr>
          <w:sz w:val="24"/>
        </w:rPr>
      </w:pPr>
      <w:r w:rsidRPr="00000698">
        <w:rPr>
          <w:rFonts w:hint="eastAsia"/>
          <w:sz w:val="24"/>
        </w:rPr>
        <w:t>⑧不審者発見時の連絡</w:t>
      </w:r>
    </w:p>
    <w:p w:rsidR="00331BF6" w:rsidRPr="00000698" w:rsidRDefault="00556CD2" w:rsidP="00DC711E">
      <w:pPr>
        <w:ind w:firstLineChars="200" w:firstLine="528"/>
        <w:jc w:val="left"/>
        <w:rPr>
          <w:sz w:val="24"/>
        </w:rPr>
      </w:pPr>
      <w:r>
        <w:rPr>
          <w:rFonts w:hint="eastAsia"/>
          <w:sz w:val="24"/>
        </w:rPr>
        <w:t>⑨遺失・拾得物の発見、</w:t>
      </w:r>
      <w:r w:rsidR="00331BF6" w:rsidRPr="00000698">
        <w:rPr>
          <w:rFonts w:hint="eastAsia"/>
          <w:sz w:val="24"/>
        </w:rPr>
        <w:t>一時受付</w:t>
      </w:r>
    </w:p>
    <w:p w:rsidR="00331BF6" w:rsidRPr="00000698" w:rsidRDefault="00331BF6" w:rsidP="00DC711E">
      <w:pPr>
        <w:ind w:firstLineChars="200" w:firstLine="528"/>
        <w:jc w:val="left"/>
        <w:rPr>
          <w:sz w:val="24"/>
        </w:rPr>
      </w:pPr>
      <w:r w:rsidRPr="00000698">
        <w:rPr>
          <w:rFonts w:hint="eastAsia"/>
          <w:sz w:val="24"/>
        </w:rPr>
        <w:t>⑩迷子の保護、館内各所への連絡</w:t>
      </w:r>
    </w:p>
    <w:p w:rsidR="00331BF6" w:rsidRPr="00000698" w:rsidRDefault="00331BF6" w:rsidP="00DC711E">
      <w:pPr>
        <w:ind w:firstLineChars="200" w:firstLine="528"/>
        <w:jc w:val="left"/>
        <w:rPr>
          <w:sz w:val="24"/>
        </w:rPr>
      </w:pPr>
      <w:r w:rsidRPr="00000698">
        <w:rPr>
          <w:rFonts w:hint="eastAsia"/>
          <w:sz w:val="24"/>
        </w:rPr>
        <w:t>⑪クレームに対する一次的処理</w:t>
      </w:r>
    </w:p>
    <w:p w:rsidR="00331BF6" w:rsidRPr="00000698" w:rsidRDefault="00556CD2" w:rsidP="00DC711E">
      <w:pPr>
        <w:ind w:firstLineChars="200" w:firstLine="528"/>
        <w:jc w:val="left"/>
        <w:rPr>
          <w:sz w:val="24"/>
        </w:rPr>
      </w:pPr>
      <w:r>
        <w:rPr>
          <w:rFonts w:hint="eastAsia"/>
          <w:sz w:val="24"/>
        </w:rPr>
        <w:t>⑫チラシ、パンフレット、</w:t>
      </w:r>
      <w:r w:rsidR="00331BF6" w:rsidRPr="00000698">
        <w:rPr>
          <w:rFonts w:hint="eastAsia"/>
          <w:sz w:val="24"/>
        </w:rPr>
        <w:t>展示案</w:t>
      </w:r>
      <w:r>
        <w:rPr>
          <w:rFonts w:hint="eastAsia"/>
          <w:sz w:val="24"/>
        </w:rPr>
        <w:t>内等広報資料の整理、</w:t>
      </w:r>
      <w:r w:rsidR="00331BF6" w:rsidRPr="00000698">
        <w:rPr>
          <w:rFonts w:hint="eastAsia"/>
          <w:sz w:val="24"/>
        </w:rPr>
        <w:t>補充</w:t>
      </w:r>
    </w:p>
    <w:p w:rsidR="00331BF6" w:rsidRPr="00000698" w:rsidRDefault="00331BF6" w:rsidP="00DC711E">
      <w:pPr>
        <w:ind w:firstLineChars="200" w:firstLine="528"/>
        <w:jc w:val="left"/>
        <w:rPr>
          <w:sz w:val="24"/>
        </w:rPr>
      </w:pPr>
      <w:r w:rsidRPr="00000698">
        <w:rPr>
          <w:rFonts w:hint="eastAsia"/>
          <w:sz w:val="24"/>
        </w:rPr>
        <w:t>⑬飲食・喫煙等、禁止・制限事項の予防・防止</w:t>
      </w:r>
    </w:p>
    <w:p w:rsidR="00331BF6" w:rsidRPr="00000698" w:rsidRDefault="00331BF6" w:rsidP="00DC711E">
      <w:pPr>
        <w:ind w:firstLineChars="200" w:firstLine="528"/>
        <w:jc w:val="left"/>
        <w:rPr>
          <w:sz w:val="24"/>
        </w:rPr>
      </w:pPr>
      <w:r w:rsidRPr="00000698">
        <w:rPr>
          <w:rFonts w:hint="eastAsia"/>
          <w:sz w:val="24"/>
        </w:rPr>
        <w:t>⑭その他必要な業務</w:t>
      </w:r>
      <w:bookmarkStart w:id="0" w:name="_GoBack"/>
      <w:bookmarkEnd w:id="0"/>
    </w:p>
    <w:sectPr w:rsidR="00331BF6" w:rsidRPr="00000698" w:rsidSect="002C488A">
      <w:footerReference w:type="default" r:id="rId7"/>
      <w:pgSz w:w="11906" w:h="16838" w:code="9"/>
      <w:pgMar w:top="1418" w:right="1134" w:bottom="851" w:left="1418" w:header="851" w:footer="567" w:gutter="0"/>
      <w:cols w:space="425"/>
      <w:docGrid w:type="linesAndChars" w:linePitch="416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61F" w:rsidRDefault="00E3361F">
      <w:r>
        <w:separator/>
      </w:r>
    </w:p>
  </w:endnote>
  <w:endnote w:type="continuationSeparator" w:id="0">
    <w:p w:rsidR="00E3361F" w:rsidRDefault="00E33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88A" w:rsidRPr="002C488A" w:rsidRDefault="002C488A" w:rsidP="002C488A">
    <w:pPr>
      <w:pStyle w:val="a5"/>
      <w:rPr>
        <w:rFonts w:ascii="ＭＳ 明朝" w:hAnsi="ＭＳ 明朝"/>
        <w:sz w:val="22"/>
        <w:szCs w:val="22"/>
      </w:rPr>
    </w:pPr>
    <w:r>
      <w:rPr>
        <w:rFonts w:ascii="Times New Roman" w:hAnsi="Times New Roman"/>
        <w:kern w:val="0"/>
        <w:szCs w:val="21"/>
      </w:rPr>
      <w:tab/>
    </w:r>
    <w:r w:rsidRPr="002C488A">
      <w:rPr>
        <w:rFonts w:ascii="ＭＳ 明朝" w:hAnsi="ＭＳ 明朝"/>
        <w:kern w:val="0"/>
        <w:sz w:val="22"/>
        <w:szCs w:val="22"/>
      </w:rPr>
      <w:t xml:space="preserve">- </w:t>
    </w:r>
    <w:r w:rsidRPr="002C488A">
      <w:rPr>
        <w:rFonts w:ascii="ＭＳ 明朝" w:hAnsi="ＭＳ 明朝"/>
        <w:kern w:val="0"/>
        <w:sz w:val="22"/>
        <w:szCs w:val="22"/>
      </w:rPr>
      <w:fldChar w:fldCharType="begin"/>
    </w:r>
    <w:r w:rsidRPr="002C488A">
      <w:rPr>
        <w:rFonts w:ascii="ＭＳ 明朝" w:hAnsi="ＭＳ 明朝"/>
        <w:kern w:val="0"/>
        <w:sz w:val="22"/>
        <w:szCs w:val="22"/>
      </w:rPr>
      <w:instrText xml:space="preserve"> PAGE </w:instrText>
    </w:r>
    <w:r w:rsidRPr="002C488A">
      <w:rPr>
        <w:rFonts w:ascii="ＭＳ 明朝" w:hAnsi="ＭＳ 明朝"/>
        <w:kern w:val="0"/>
        <w:sz w:val="22"/>
        <w:szCs w:val="22"/>
      </w:rPr>
      <w:fldChar w:fldCharType="separate"/>
    </w:r>
    <w:r w:rsidR="00FF3EED">
      <w:rPr>
        <w:rFonts w:ascii="ＭＳ 明朝" w:hAnsi="ＭＳ 明朝"/>
        <w:noProof/>
        <w:kern w:val="0"/>
        <w:sz w:val="22"/>
        <w:szCs w:val="22"/>
      </w:rPr>
      <w:t>1</w:t>
    </w:r>
    <w:r w:rsidRPr="002C488A">
      <w:rPr>
        <w:rFonts w:ascii="ＭＳ 明朝" w:hAnsi="ＭＳ 明朝"/>
        <w:kern w:val="0"/>
        <w:sz w:val="22"/>
        <w:szCs w:val="22"/>
      </w:rPr>
      <w:fldChar w:fldCharType="end"/>
    </w:r>
    <w:r w:rsidRPr="002C488A">
      <w:rPr>
        <w:rFonts w:ascii="ＭＳ 明朝" w:hAnsi="ＭＳ 明朝"/>
        <w:kern w:val="0"/>
        <w:sz w:val="22"/>
        <w:szCs w:val="22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61F" w:rsidRDefault="00E3361F">
      <w:r>
        <w:separator/>
      </w:r>
    </w:p>
  </w:footnote>
  <w:footnote w:type="continuationSeparator" w:id="0">
    <w:p w:rsidR="00E3361F" w:rsidRDefault="00E336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525E4"/>
    <w:multiLevelType w:val="hybridMultilevel"/>
    <w:tmpl w:val="6980BFBA"/>
    <w:lvl w:ilvl="0" w:tplc="8E528896">
      <w:start w:val="1"/>
      <w:numFmt w:val="decimal"/>
      <w:lvlText w:val="(%1)"/>
      <w:lvlJc w:val="left"/>
      <w:pPr>
        <w:ind w:left="11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8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8" w:hanging="420"/>
      </w:pPr>
    </w:lvl>
    <w:lvl w:ilvl="3" w:tplc="0409000F" w:tentative="1">
      <w:start w:val="1"/>
      <w:numFmt w:val="decimal"/>
      <w:lvlText w:val="%4."/>
      <w:lvlJc w:val="left"/>
      <w:pPr>
        <w:ind w:left="2478" w:hanging="420"/>
      </w:pPr>
    </w:lvl>
    <w:lvl w:ilvl="4" w:tplc="04090017" w:tentative="1">
      <w:start w:val="1"/>
      <w:numFmt w:val="aiueoFullWidth"/>
      <w:lvlText w:val="(%5)"/>
      <w:lvlJc w:val="left"/>
      <w:pPr>
        <w:ind w:left="28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8" w:hanging="420"/>
      </w:pPr>
    </w:lvl>
    <w:lvl w:ilvl="6" w:tplc="0409000F" w:tentative="1">
      <w:start w:val="1"/>
      <w:numFmt w:val="decimal"/>
      <w:lvlText w:val="%7."/>
      <w:lvlJc w:val="left"/>
      <w:pPr>
        <w:ind w:left="3738" w:hanging="420"/>
      </w:pPr>
    </w:lvl>
    <w:lvl w:ilvl="7" w:tplc="04090017" w:tentative="1">
      <w:start w:val="1"/>
      <w:numFmt w:val="aiueoFullWidth"/>
      <w:lvlText w:val="(%8)"/>
      <w:lvlJc w:val="left"/>
      <w:pPr>
        <w:ind w:left="41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8" w:hanging="420"/>
      </w:pPr>
    </w:lvl>
  </w:abstractNum>
  <w:abstractNum w:abstractNumId="1" w15:restartNumberingAfterBreak="0">
    <w:nsid w:val="78DE3BF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7"/>
  <w:drawingGridVerticalSpacing w:val="208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6BE0"/>
    <w:rsid w:val="00000698"/>
    <w:rsid w:val="000831E9"/>
    <w:rsid w:val="0009084E"/>
    <w:rsid w:val="000F6CE3"/>
    <w:rsid w:val="002C488A"/>
    <w:rsid w:val="00331BF6"/>
    <w:rsid w:val="0035465D"/>
    <w:rsid w:val="00355F8D"/>
    <w:rsid w:val="00374723"/>
    <w:rsid w:val="003854A6"/>
    <w:rsid w:val="003A3D15"/>
    <w:rsid w:val="00460085"/>
    <w:rsid w:val="004E2A79"/>
    <w:rsid w:val="00524FE0"/>
    <w:rsid w:val="00556CD2"/>
    <w:rsid w:val="00595828"/>
    <w:rsid w:val="00621B69"/>
    <w:rsid w:val="006308BF"/>
    <w:rsid w:val="006A0329"/>
    <w:rsid w:val="006D5ED9"/>
    <w:rsid w:val="007500D9"/>
    <w:rsid w:val="007603F2"/>
    <w:rsid w:val="008429F3"/>
    <w:rsid w:val="008D4EF1"/>
    <w:rsid w:val="009242E8"/>
    <w:rsid w:val="00961F9C"/>
    <w:rsid w:val="00982AEE"/>
    <w:rsid w:val="009838B1"/>
    <w:rsid w:val="009A5368"/>
    <w:rsid w:val="009B28F0"/>
    <w:rsid w:val="00A044B5"/>
    <w:rsid w:val="00A860BF"/>
    <w:rsid w:val="00AA5F88"/>
    <w:rsid w:val="00AC034E"/>
    <w:rsid w:val="00B10DE5"/>
    <w:rsid w:val="00BE366C"/>
    <w:rsid w:val="00C07A71"/>
    <w:rsid w:val="00C2106A"/>
    <w:rsid w:val="00C56BE0"/>
    <w:rsid w:val="00DC711E"/>
    <w:rsid w:val="00E259BA"/>
    <w:rsid w:val="00E3361F"/>
    <w:rsid w:val="00ED0796"/>
    <w:rsid w:val="00F5190D"/>
    <w:rsid w:val="00FA1397"/>
    <w:rsid w:val="00FF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8F6D647"/>
  <w15:chartTrackingRefBased/>
  <w15:docId w15:val="{AC638A0D-BF64-419A-ADE8-762D3A275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56BE0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2C488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2C488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171</Words>
  <Characters>978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業務内容仕様書</vt:lpstr>
      <vt:lpstr>業務内容仕様書</vt:lpstr>
    </vt:vector>
  </TitlesOfParts>
  <Company>大阪支店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業務内容仕様書</dc:title>
  <dc:subject/>
  <dc:creator>The R</dc:creator>
  <cp:keywords/>
  <dc:description/>
  <cp:lastModifiedBy>中島　直子</cp:lastModifiedBy>
  <cp:revision>7</cp:revision>
  <cp:lastPrinted>2024-02-01T06:09:00Z</cp:lastPrinted>
  <dcterms:created xsi:type="dcterms:W3CDTF">2020-11-12T02:25:00Z</dcterms:created>
  <dcterms:modified xsi:type="dcterms:W3CDTF">2024-07-28T02:25:00Z</dcterms:modified>
</cp:coreProperties>
</file>