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101"/>
        <w:gridCol w:w="3248"/>
        <w:gridCol w:w="1417"/>
        <w:gridCol w:w="2835"/>
        <w:gridCol w:w="1023"/>
        <w:gridCol w:w="52"/>
      </w:tblGrid>
      <w:tr w:rsidR="007A2AD5" w:rsidRPr="007A2AD5" w:rsidTr="00893AAA">
        <w:trPr>
          <w:cantSplit/>
          <w:trHeight w:hRule="exact" w:val="243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3C2" w:rsidRPr="007A2AD5" w:rsidRDefault="005423C2" w:rsidP="005423C2">
            <w:pPr>
              <w:rPr>
                <w:rFonts w:ascii="Century" w:hAnsi="Century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96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3C2" w:rsidRPr="007A2AD5" w:rsidRDefault="005423C2" w:rsidP="005423C2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記者発表（</w:t>
            </w: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  <w:bdr w:val="single" w:sz="4" w:space="0" w:color="auto"/>
              </w:rPr>
              <w:t>発表</w:t>
            </w: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・</w:t>
            </w:r>
            <w:r w:rsidRPr="007A2AD5">
              <w:rPr>
                <w:rFonts w:ascii="ＭＳ 明朝" w:hAnsi="ＭＳ 明朝" w:cs="ＭＳ 明朝" w:hint="eastAsia"/>
                <w:strike/>
                <w:color w:val="auto"/>
                <w:sz w:val="22"/>
                <w:szCs w:val="24"/>
              </w:rPr>
              <w:t>資料配布</w:t>
            </w: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）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3C2" w:rsidRPr="007A2AD5" w:rsidRDefault="005423C2" w:rsidP="005423C2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</w:p>
        </w:tc>
      </w:tr>
      <w:tr w:rsidR="007A2AD5" w:rsidRPr="007A2AD5" w:rsidTr="006D26C4">
        <w:trPr>
          <w:cantSplit/>
          <w:trHeight w:hRule="exact" w:val="48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3C2" w:rsidRPr="007A2AD5" w:rsidRDefault="005423C2" w:rsidP="005423C2">
            <w:pPr>
              <w:autoSpaceDE w:val="0"/>
              <w:autoSpaceDN w:val="0"/>
              <w:rPr>
                <w:rFonts w:cs="ＭＳ 明朝"/>
                <w:color w:val="auto"/>
                <w:sz w:val="22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C2" w:rsidRPr="007A2AD5" w:rsidRDefault="005423C2" w:rsidP="005423C2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月／日</w:t>
            </w:r>
          </w:p>
          <w:p w:rsidR="005423C2" w:rsidRPr="007A2AD5" w:rsidRDefault="005423C2" w:rsidP="005423C2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（曜</w:t>
            </w:r>
            <w:r w:rsidR="00CD3F1C"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日</w:t>
            </w: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）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3C2" w:rsidRPr="007A2AD5" w:rsidRDefault="005423C2" w:rsidP="005423C2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担当事務所</w:t>
            </w:r>
          </w:p>
          <w:p w:rsidR="005423C2" w:rsidRPr="007A2AD5" w:rsidRDefault="00CD3F1C" w:rsidP="005423C2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（</w:t>
            </w:r>
            <w:r w:rsidR="005423C2"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課</w:t>
            </w:r>
            <w:r w:rsidR="005423C2" w:rsidRPr="007A2AD5">
              <w:rPr>
                <w:rFonts w:ascii="ＭＳ 明朝" w:hAnsi="ＭＳ 明朝" w:cs="ＭＳ 明朝"/>
                <w:color w:val="auto"/>
                <w:spacing w:val="1"/>
                <w:sz w:val="22"/>
                <w:szCs w:val="24"/>
              </w:rPr>
              <w:t xml:space="preserve"> </w:t>
            </w:r>
            <w:r w:rsidR="005423C2"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名</w:t>
            </w: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3C2" w:rsidRPr="007A2AD5" w:rsidRDefault="005423C2" w:rsidP="005423C2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ＴＥＬ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3C2" w:rsidRPr="007A2AD5" w:rsidRDefault="005423C2" w:rsidP="005423C2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発　表　者　名</w:t>
            </w:r>
          </w:p>
          <w:p w:rsidR="005423C2" w:rsidRPr="007A2AD5" w:rsidRDefault="005423C2" w:rsidP="00CD3F1C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（担当</w:t>
            </w:r>
            <w:r w:rsidR="00CD3F1C"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者</w:t>
            </w: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名）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937" w:rsidRPr="007A2AD5" w:rsidRDefault="005423C2" w:rsidP="005423C2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その他の</w:t>
            </w:r>
          </w:p>
          <w:p w:rsidR="005423C2" w:rsidRPr="007A2AD5" w:rsidRDefault="005423C2" w:rsidP="005423C2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発表先</w:t>
            </w:r>
          </w:p>
          <w:p w:rsidR="005423C2" w:rsidRPr="007A2AD5" w:rsidRDefault="005423C2" w:rsidP="005423C2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配布先</w:t>
            </w: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3C2" w:rsidRPr="007A2AD5" w:rsidRDefault="005423C2" w:rsidP="005423C2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</w:p>
        </w:tc>
      </w:tr>
      <w:tr w:rsidR="005423C2" w:rsidRPr="007A2AD5" w:rsidTr="006D26C4">
        <w:trPr>
          <w:cantSplit/>
          <w:trHeight w:hRule="exact" w:val="70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3C2" w:rsidRPr="007A2AD5" w:rsidRDefault="005423C2" w:rsidP="005423C2">
            <w:pPr>
              <w:autoSpaceDE w:val="0"/>
              <w:autoSpaceDN w:val="0"/>
              <w:rPr>
                <w:rFonts w:cs="ＭＳ 明朝"/>
                <w:color w:val="auto"/>
                <w:sz w:val="22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C2" w:rsidRPr="007A2AD5" w:rsidRDefault="00553974" w:rsidP="005423C2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８</w:t>
            </w:r>
            <w:r w:rsidR="005423C2"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／</w:t>
            </w:r>
            <w:r w:rsidR="00B2724B"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２</w:t>
            </w:r>
            <w:r w:rsidR="00F122FA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８</w:t>
            </w:r>
          </w:p>
          <w:p w:rsidR="005423C2" w:rsidRPr="007A2AD5" w:rsidRDefault="005423C2" w:rsidP="00F122FA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（</w:t>
            </w:r>
            <w:r w:rsidR="00F122FA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水</w:t>
            </w: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）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937" w:rsidRPr="007A2AD5" w:rsidRDefault="00FD3937" w:rsidP="006D26C4">
            <w:pPr>
              <w:autoSpaceDE w:val="0"/>
              <w:autoSpaceDN w:val="0"/>
              <w:spacing w:line="234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(公財</w:t>
            </w:r>
            <w:r w:rsidRPr="007A2AD5">
              <w:rPr>
                <w:rFonts w:ascii="ＭＳ 明朝" w:hAnsi="ＭＳ 明朝" w:cs="ＭＳ 明朝"/>
                <w:color w:val="auto"/>
                <w:sz w:val="22"/>
                <w:szCs w:val="24"/>
              </w:rPr>
              <w:t>)</w:t>
            </w: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兵庫県住宅再建共済基金</w:t>
            </w:r>
          </w:p>
          <w:p w:rsidR="005423C2" w:rsidRPr="007A2AD5" w:rsidRDefault="00FD3937" w:rsidP="006D26C4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w w:val="90"/>
                <w:sz w:val="22"/>
                <w:szCs w:val="24"/>
              </w:rPr>
            </w:pPr>
            <w:r w:rsidRPr="007A2AD5">
              <w:rPr>
                <w:rFonts w:ascii="ＭＳ 明朝" w:hAnsi="ＭＳ 明朝" w:cs="ＭＳ 明朝"/>
                <w:color w:val="auto"/>
                <w:w w:val="90"/>
                <w:sz w:val="22"/>
                <w:szCs w:val="24"/>
              </w:rPr>
              <w:t>(</w:t>
            </w:r>
            <w:r w:rsidRPr="007A2AD5">
              <w:rPr>
                <w:rFonts w:ascii="ＭＳ 明朝" w:hAnsi="ＭＳ 明朝" w:cs="ＭＳ 明朝" w:hint="eastAsia"/>
                <w:color w:val="auto"/>
                <w:w w:val="90"/>
                <w:sz w:val="22"/>
                <w:szCs w:val="24"/>
              </w:rPr>
              <w:t>但馬県民局総務企画室総務防災課</w:t>
            </w:r>
            <w:r w:rsidRPr="007A2AD5">
              <w:rPr>
                <w:rFonts w:ascii="ＭＳ 明朝" w:hAnsi="ＭＳ 明朝" w:cs="ＭＳ 明朝"/>
                <w:color w:val="auto"/>
                <w:w w:val="90"/>
                <w:sz w:val="22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3C2" w:rsidRPr="007A2AD5" w:rsidRDefault="008E1A1B" w:rsidP="00B2724B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  <w:r w:rsidRPr="007A2AD5">
              <w:rPr>
                <w:rFonts w:ascii="ＭＳ 明朝" w:hAnsi="ＭＳ 明朝" w:cs="ＭＳ 明朝" w:hint="eastAsia"/>
                <w:color w:val="auto"/>
                <w:sz w:val="22"/>
                <w:szCs w:val="24"/>
              </w:rPr>
              <w:t>0</w:t>
            </w:r>
            <w:r w:rsidRPr="007A2AD5">
              <w:rPr>
                <w:rFonts w:ascii="ＭＳ 明朝" w:hAnsi="ＭＳ 明朝" w:cs="ＭＳ 明朝"/>
                <w:color w:val="auto"/>
                <w:sz w:val="22"/>
                <w:szCs w:val="24"/>
              </w:rPr>
              <w:t>796-26-3618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6731" w:rsidRPr="00546731" w:rsidRDefault="00546731" w:rsidP="00546731">
            <w:pPr>
              <w:autoSpaceDE w:val="0"/>
              <w:autoSpaceDN w:val="0"/>
              <w:spacing w:line="234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546731">
              <w:rPr>
                <w:rFonts w:ascii="ＭＳ 明朝" w:hAnsi="ＭＳ 明朝" w:cs="ＭＳ 明朝" w:hint="eastAsia"/>
                <w:color w:val="auto"/>
              </w:rPr>
              <w:t>(公財</w:t>
            </w:r>
            <w:r w:rsidRPr="00546731">
              <w:rPr>
                <w:rFonts w:ascii="ＭＳ 明朝" w:hAnsi="ＭＳ 明朝" w:cs="ＭＳ 明朝"/>
                <w:color w:val="auto"/>
              </w:rPr>
              <w:t>)</w:t>
            </w:r>
            <w:r w:rsidRPr="00546731">
              <w:rPr>
                <w:rFonts w:ascii="ＭＳ 明朝" w:hAnsi="ＭＳ 明朝" w:cs="ＭＳ 明朝" w:hint="eastAsia"/>
                <w:color w:val="auto"/>
              </w:rPr>
              <w:t>兵庫県住宅再建共済基金</w:t>
            </w:r>
          </w:p>
          <w:p w:rsidR="00546731" w:rsidRPr="00546731" w:rsidRDefault="00546731" w:rsidP="00F122FA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546731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事務局参事　</w:t>
            </w:r>
            <w:r w:rsidRPr="00546731">
              <w:rPr>
                <w:rFonts w:asciiTheme="minorEastAsia" w:eastAsiaTheme="minorEastAsia" w:hAnsiTheme="minorEastAsia" w:hint="eastAsia"/>
              </w:rPr>
              <w:t>遠池　良逸</w:t>
            </w:r>
          </w:p>
          <w:p w:rsidR="005423C2" w:rsidRPr="00546731" w:rsidRDefault="00546731" w:rsidP="00011686">
            <w:pPr>
              <w:wordWrap w:val="0"/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w w:val="90"/>
              </w:rPr>
            </w:pPr>
            <w:r w:rsidRPr="00546731">
              <w:rPr>
                <w:rFonts w:asciiTheme="minorEastAsia" w:eastAsiaTheme="minorEastAsia" w:hAnsiTheme="minorEastAsia" w:cs="ＭＳ 明朝" w:hint="eastAsia"/>
                <w:color w:val="auto"/>
              </w:rPr>
              <w:t>（但馬県民局</w:t>
            </w:r>
            <w:r w:rsidR="00FD3937" w:rsidRPr="00546731">
              <w:rPr>
                <w:rFonts w:asciiTheme="minorEastAsia" w:eastAsiaTheme="minorEastAsia" w:hAnsiTheme="minorEastAsia" w:cs="ＭＳ 明朝" w:hint="eastAsia"/>
                <w:color w:val="auto"/>
              </w:rPr>
              <w:t>総務企画室長</w:t>
            </w:r>
            <w:r w:rsidRPr="00546731">
              <w:rPr>
                <w:rFonts w:asciiTheme="minorEastAsia" w:eastAsiaTheme="minorEastAsia" w:hAnsiTheme="minorEastAsia" w:cs="ＭＳ 明朝" w:hint="eastAsia"/>
                <w:color w:val="auto"/>
              </w:rPr>
              <w:t>）</w:t>
            </w:r>
            <w:bookmarkStart w:id="0" w:name="_GoBack"/>
            <w:bookmarkEnd w:id="0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3C2" w:rsidRPr="007A2AD5" w:rsidRDefault="00B2724B" w:rsidP="00B2724B">
            <w:pPr>
              <w:autoSpaceDE w:val="0"/>
              <w:autoSpaceDN w:val="0"/>
              <w:spacing w:line="234" w:lineRule="exact"/>
              <w:jc w:val="center"/>
              <w:rPr>
                <w:rFonts w:cs="ＭＳ 明朝"/>
                <w:color w:val="auto"/>
                <w:sz w:val="22"/>
                <w:szCs w:val="24"/>
              </w:rPr>
            </w:pPr>
            <w:r w:rsidRPr="007A2AD5">
              <w:rPr>
                <w:rFonts w:cs="ＭＳ 明朝" w:hint="eastAsia"/>
                <w:color w:val="auto"/>
                <w:sz w:val="22"/>
                <w:szCs w:val="24"/>
              </w:rPr>
              <w:t>－</w:t>
            </w: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3C2" w:rsidRPr="007A2AD5" w:rsidRDefault="005423C2" w:rsidP="005423C2">
            <w:pPr>
              <w:wordWrap w:val="0"/>
              <w:autoSpaceDE w:val="0"/>
              <w:autoSpaceDN w:val="0"/>
              <w:spacing w:line="234" w:lineRule="exact"/>
              <w:rPr>
                <w:rFonts w:cs="ＭＳ 明朝"/>
                <w:color w:val="auto"/>
                <w:sz w:val="22"/>
                <w:szCs w:val="24"/>
              </w:rPr>
            </w:pPr>
          </w:p>
        </w:tc>
      </w:tr>
    </w:tbl>
    <w:p w:rsidR="008E1A1B" w:rsidRPr="007A2AD5" w:rsidRDefault="008E1A1B" w:rsidP="008E1A1B">
      <w:pPr>
        <w:spacing w:line="360" w:lineRule="exact"/>
        <w:ind w:leftChars="-74" w:left="-140" w:rightChars="-93" w:right="-176"/>
        <w:jc w:val="center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</w:p>
    <w:p w:rsidR="008073D9" w:rsidRPr="007A2AD5" w:rsidRDefault="00FD3937" w:rsidP="00193887">
      <w:pPr>
        <w:spacing w:line="320" w:lineRule="exact"/>
        <w:ind w:leftChars="-74" w:left="-140" w:rightChars="-93" w:right="-176"/>
        <w:jc w:val="center"/>
        <w:rPr>
          <w:rFonts w:ascii="ＭＳ ゴシック" w:eastAsia="ＭＳ ゴシック" w:hAnsi="ＭＳ ゴシック" w:cs="ＭＳ 明朝"/>
          <w:dstrike/>
          <w:color w:val="auto"/>
          <w:sz w:val="24"/>
          <w:szCs w:val="24"/>
        </w:rPr>
      </w:pPr>
      <w:r w:rsidRPr="007A2AD5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フェニックス共済加入</w:t>
      </w:r>
      <w:r w:rsidR="00A25575" w:rsidRPr="007A2AD5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で災害に備え</w:t>
      </w:r>
      <w:r w:rsidR="002121A8" w:rsidRPr="007A2AD5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よう！</w:t>
      </w:r>
    </w:p>
    <w:p w:rsidR="00C83BE4" w:rsidRPr="007A2AD5" w:rsidRDefault="00C83BE4" w:rsidP="006D7150">
      <w:pPr>
        <w:spacing w:line="320" w:lineRule="exact"/>
        <w:rPr>
          <w:rFonts w:ascii="ＭＳ 明朝" w:cs="ＭＳ 明朝"/>
          <w:color w:val="auto"/>
          <w:sz w:val="24"/>
          <w:szCs w:val="24"/>
        </w:rPr>
      </w:pPr>
    </w:p>
    <w:p w:rsidR="00FD3937" w:rsidRPr="007A2AD5" w:rsidRDefault="00B3198E" w:rsidP="006D7150">
      <w:pPr>
        <w:spacing w:line="320" w:lineRule="exact"/>
        <w:rPr>
          <w:rFonts w:ascii="ＭＳ 明朝" w:cs="ＭＳ 明朝"/>
          <w:color w:val="auto"/>
          <w:spacing w:val="20"/>
          <w:sz w:val="24"/>
          <w:szCs w:val="24"/>
        </w:rPr>
      </w:pPr>
      <w:r>
        <w:rPr>
          <w:rFonts w:ascii="ＭＳ ゴシック" w:eastAsia="ＭＳ ゴシック" w:hAnsi="ＭＳ ゴシック" w:cs="ＭＳ 明朝"/>
          <w:noProof/>
          <w:color w:val="auto"/>
          <w:spacing w:val="2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287655</wp:posOffset>
            </wp:positionV>
            <wp:extent cx="1699895" cy="1198245"/>
            <wp:effectExtent l="0" t="0" r="0" b="1905"/>
            <wp:wrapSquare wrapText="bothSides"/>
            <wp:docPr id="2" name="図 2" descr="冠水（豊岡総合庁舎駐車場102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冠水（豊岡総合庁舎駐車場1021）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5" t="15267" r="5030"/>
                    <a:stretch/>
                  </pic:blipFill>
                  <pic:spPr bwMode="auto">
                    <a:xfrm>
                      <a:off x="0" y="0"/>
                      <a:ext cx="169989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E9D" w:rsidRPr="007A2AD5">
        <w:rPr>
          <w:rFonts w:ascii="ＭＳ 明朝" w:cs="ＭＳ 明朝" w:hint="eastAsia"/>
          <w:color w:val="auto"/>
          <w:spacing w:val="20"/>
          <w:sz w:val="24"/>
          <w:szCs w:val="24"/>
        </w:rPr>
        <w:t xml:space="preserve">　</w:t>
      </w:r>
      <w:r w:rsidR="00FD3937" w:rsidRPr="007A2AD5">
        <w:rPr>
          <w:rFonts w:ascii="ＭＳ 明朝" w:cs="ＭＳ 明朝" w:hint="eastAsia"/>
          <w:color w:val="auto"/>
          <w:spacing w:val="20"/>
          <w:sz w:val="24"/>
          <w:szCs w:val="24"/>
        </w:rPr>
        <w:t>兵庫県住宅再建共済制度(フェニックス共済)</w:t>
      </w:r>
      <w:r w:rsidR="00E74EC3" w:rsidRPr="007A2AD5">
        <w:rPr>
          <w:rFonts w:ascii="ＭＳ 明朝" w:cs="ＭＳ 明朝" w:hint="eastAsia"/>
          <w:color w:val="auto"/>
          <w:spacing w:val="20"/>
          <w:sz w:val="24"/>
          <w:szCs w:val="24"/>
        </w:rPr>
        <w:t>は</w:t>
      </w:r>
      <w:r w:rsidR="00FD3937" w:rsidRPr="007A2AD5">
        <w:rPr>
          <w:rFonts w:ascii="ＭＳ 明朝" w:cs="ＭＳ 明朝" w:hint="eastAsia"/>
          <w:color w:val="auto"/>
          <w:spacing w:val="20"/>
          <w:sz w:val="24"/>
          <w:szCs w:val="24"/>
        </w:rPr>
        <w:t>、毎年９月を「加入強化月間」と</w:t>
      </w:r>
      <w:r w:rsidR="00A25575" w:rsidRPr="007A2AD5">
        <w:rPr>
          <w:rFonts w:ascii="ＭＳ 明朝" w:cs="ＭＳ 明朝" w:hint="eastAsia"/>
          <w:color w:val="auto"/>
          <w:spacing w:val="20"/>
          <w:sz w:val="24"/>
          <w:szCs w:val="24"/>
        </w:rPr>
        <w:t>して</w:t>
      </w:r>
      <w:r w:rsidR="00FD3937" w:rsidRPr="007A2AD5">
        <w:rPr>
          <w:rFonts w:ascii="ＭＳ 明朝" w:cs="ＭＳ 明朝" w:hint="eastAsia"/>
          <w:color w:val="auto"/>
          <w:spacing w:val="20"/>
          <w:sz w:val="24"/>
          <w:szCs w:val="24"/>
        </w:rPr>
        <w:t>、制度の周知</w:t>
      </w:r>
      <w:r w:rsidR="00A25575" w:rsidRPr="007A2AD5">
        <w:rPr>
          <w:rFonts w:ascii="ＭＳ 明朝" w:cs="ＭＳ 明朝" w:hint="eastAsia"/>
          <w:color w:val="auto"/>
          <w:spacing w:val="20"/>
          <w:sz w:val="24"/>
          <w:szCs w:val="24"/>
        </w:rPr>
        <w:t>と</w:t>
      </w:r>
      <w:r w:rsidR="00FD3937" w:rsidRPr="007A2AD5">
        <w:rPr>
          <w:rFonts w:ascii="ＭＳ 明朝" w:cs="ＭＳ 明朝" w:hint="eastAsia"/>
          <w:color w:val="auto"/>
          <w:spacing w:val="20"/>
          <w:sz w:val="24"/>
          <w:szCs w:val="24"/>
        </w:rPr>
        <w:t>加入促進の強化を図っています。</w:t>
      </w:r>
    </w:p>
    <w:p w:rsidR="00893AAA" w:rsidRPr="007A2AD5" w:rsidRDefault="006D26C4" w:rsidP="006D26C4">
      <w:pPr>
        <w:spacing w:line="320" w:lineRule="exact"/>
        <w:ind w:firstLineChars="100" w:firstLine="260"/>
        <w:rPr>
          <w:rFonts w:ascii="ＭＳ 明朝" w:cs="ＭＳ 明朝"/>
          <w:color w:val="auto"/>
          <w:sz w:val="24"/>
          <w:szCs w:val="24"/>
        </w:rPr>
      </w:pPr>
      <w:r w:rsidRPr="007A2AD5">
        <w:rPr>
          <w:rFonts w:ascii="ＭＳ 明朝" w:cs="ＭＳ 明朝" w:hint="eastAsia"/>
          <w:color w:val="auto"/>
          <w:spacing w:val="20"/>
          <w:sz w:val="24"/>
          <w:szCs w:val="24"/>
        </w:rPr>
        <w:t>期間中、出前受付のほか</w:t>
      </w:r>
      <w:r w:rsidR="00AF5A5F" w:rsidRPr="007A2AD5">
        <w:rPr>
          <w:rFonts w:ascii="ＭＳ 明朝" w:cs="ＭＳ 明朝" w:hint="eastAsia"/>
          <w:color w:val="auto"/>
          <w:spacing w:val="20"/>
          <w:sz w:val="24"/>
          <w:szCs w:val="24"/>
        </w:rPr>
        <w:t>各種取組を実施します</w:t>
      </w:r>
      <w:r w:rsidR="005B461E" w:rsidRPr="007A2AD5">
        <w:rPr>
          <w:rFonts w:ascii="ＭＳ 明朝" w:cs="ＭＳ 明朝" w:hint="eastAsia"/>
          <w:color w:val="auto"/>
          <w:sz w:val="24"/>
          <w:szCs w:val="24"/>
        </w:rPr>
        <w:t>。</w:t>
      </w:r>
    </w:p>
    <w:p w:rsidR="00AF5A5F" w:rsidRPr="007A2AD5" w:rsidRDefault="00AF5A5F" w:rsidP="00AF5A5F">
      <w:pPr>
        <w:spacing w:line="320" w:lineRule="exact"/>
        <w:rPr>
          <w:rFonts w:ascii="ＭＳ 明朝" w:cs="ＭＳ 明朝"/>
          <w:color w:val="auto"/>
          <w:spacing w:val="20"/>
          <w:sz w:val="24"/>
          <w:szCs w:val="24"/>
        </w:rPr>
      </w:pPr>
    </w:p>
    <w:p w:rsidR="006D7150" w:rsidRPr="007A2AD5" w:rsidRDefault="00643810" w:rsidP="00AF5A5F">
      <w:pPr>
        <w:spacing w:line="320" w:lineRule="exact"/>
        <w:ind w:firstLineChars="100" w:firstLine="260"/>
        <w:rPr>
          <w:rFonts w:ascii="ＭＳ 明朝" w:cs="ＭＳ 明朝"/>
          <w:color w:val="auto"/>
          <w:sz w:val="24"/>
          <w:szCs w:val="24"/>
        </w:rPr>
      </w:pPr>
      <w:r w:rsidRPr="007A2AD5">
        <w:rPr>
          <w:rFonts w:asciiTheme="majorEastAsia" w:eastAsiaTheme="majorEastAsia" w:hAnsiTheme="majorEastAsia" w:cs="ＭＳ 明朝" w:hint="eastAsia"/>
          <w:color w:val="auto"/>
          <w:spacing w:val="20"/>
          <w:sz w:val="24"/>
          <w:szCs w:val="24"/>
        </w:rPr>
        <w:t>１</w:t>
      </w:r>
      <w:r w:rsidR="009F5804" w:rsidRPr="007A2AD5">
        <w:rPr>
          <w:rFonts w:asciiTheme="majorEastAsia" w:eastAsiaTheme="majorEastAsia" w:hAnsiTheme="majorEastAsia" w:cs="ＭＳ 明朝" w:hint="eastAsia"/>
          <w:color w:val="auto"/>
          <w:spacing w:val="20"/>
          <w:sz w:val="24"/>
          <w:szCs w:val="24"/>
        </w:rPr>
        <w:t xml:space="preserve">　</w:t>
      </w:r>
      <w:r w:rsidR="00AF5A5F" w:rsidRPr="007A2AD5">
        <w:rPr>
          <w:rFonts w:asciiTheme="majorEastAsia" w:eastAsiaTheme="majorEastAsia" w:hAnsiTheme="majorEastAsia" w:cs="ＭＳ 明朝" w:hint="eastAsia"/>
          <w:color w:val="auto"/>
          <w:spacing w:val="20"/>
          <w:sz w:val="24"/>
          <w:szCs w:val="24"/>
        </w:rPr>
        <w:t>実施期間</w:t>
      </w:r>
      <w:r w:rsidR="00AF5A5F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 xml:space="preserve">　令和</w:t>
      </w:r>
      <w:r w:rsidR="00776900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６</w:t>
      </w:r>
      <w:r w:rsidR="00AF5A5F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年９月（１ヶ月間）</w:t>
      </w:r>
    </w:p>
    <w:p w:rsidR="00AF5A5F" w:rsidRPr="007A2AD5" w:rsidRDefault="00AF5A5F" w:rsidP="00AF5A5F">
      <w:pPr>
        <w:spacing w:line="320" w:lineRule="exact"/>
        <w:ind w:rightChars="-242" w:right="-459"/>
        <w:rPr>
          <w:rFonts w:ascii="ＭＳ 明朝" w:cs="ＭＳ 明朝"/>
          <w:color w:val="auto"/>
          <w:sz w:val="24"/>
          <w:szCs w:val="24"/>
        </w:rPr>
      </w:pPr>
    </w:p>
    <w:p w:rsidR="00AF5A5F" w:rsidRPr="007A2AD5" w:rsidRDefault="0057712F" w:rsidP="00AF5A5F">
      <w:pPr>
        <w:spacing w:line="320" w:lineRule="exact"/>
        <w:ind w:rightChars="-242" w:right="-459" w:firstLineChars="100" w:firstLine="260"/>
        <w:rPr>
          <w:rFonts w:ascii="ＭＳ ゴシック" w:eastAsia="ＭＳ ゴシック" w:hAnsi="ＭＳ ゴシック" w:cs="ＭＳ 明朝"/>
          <w:color w:val="auto"/>
          <w:spacing w:val="20"/>
          <w:sz w:val="24"/>
          <w:szCs w:val="24"/>
        </w:rPr>
      </w:pPr>
      <w:r w:rsidRPr="007A2AD5">
        <w:rPr>
          <w:rFonts w:ascii="ＭＳ ゴシック" w:eastAsia="ＭＳ ゴシック" w:hAnsi="ＭＳ ゴシック" w:cs="ＭＳ 明朝" w:hint="eastAsia"/>
          <w:color w:val="auto"/>
          <w:spacing w:val="20"/>
          <w:sz w:val="24"/>
          <w:szCs w:val="24"/>
        </w:rPr>
        <w:t>２</w:t>
      </w:r>
      <w:r w:rsidR="009F5804" w:rsidRPr="007A2AD5">
        <w:rPr>
          <w:rFonts w:ascii="ＭＳ ゴシック" w:eastAsia="ＭＳ ゴシック" w:hAnsi="ＭＳ ゴシック" w:cs="ＭＳ 明朝" w:hint="eastAsia"/>
          <w:color w:val="auto"/>
          <w:spacing w:val="20"/>
          <w:sz w:val="24"/>
          <w:szCs w:val="24"/>
        </w:rPr>
        <w:t xml:space="preserve">　</w:t>
      </w:r>
      <w:r w:rsidR="00AF5A5F" w:rsidRPr="007A2AD5">
        <w:rPr>
          <w:rFonts w:ascii="ＭＳ ゴシック" w:eastAsia="ＭＳ ゴシック" w:hAnsi="ＭＳ ゴシック" w:cs="ＭＳ 明朝" w:hint="eastAsia"/>
          <w:color w:val="auto"/>
          <w:spacing w:val="20"/>
          <w:sz w:val="24"/>
          <w:szCs w:val="24"/>
        </w:rPr>
        <w:t>主な取組</w:t>
      </w:r>
    </w:p>
    <w:p w:rsidR="00334A45" w:rsidRPr="00C128E5" w:rsidRDefault="00C128E5" w:rsidP="00AF5A5F">
      <w:pPr>
        <w:spacing w:line="320" w:lineRule="exact"/>
        <w:ind w:rightChars="-242" w:right="-459" w:firstLineChars="200" w:firstLine="519"/>
        <w:rPr>
          <w:rFonts w:asciiTheme="majorEastAsia" w:eastAsiaTheme="majorEastAsia" w:hAnsiTheme="majorEastAsia" w:cs="ＭＳ 明朝"/>
          <w:color w:val="auto"/>
          <w:spacing w:val="20"/>
          <w:sz w:val="24"/>
          <w:szCs w:val="24"/>
        </w:rPr>
      </w:pPr>
      <w:r w:rsidRPr="00C128E5">
        <w:rPr>
          <w:rFonts w:asciiTheme="majorEastAsia" w:eastAsiaTheme="majorEastAsia" w:hAnsiTheme="majorEastAsia" w:cs="ＭＳ 明朝" w:hint="eastAsia"/>
          <w:color w:val="auto"/>
          <w:spacing w:val="20"/>
          <w:sz w:val="24"/>
          <w:szCs w:val="24"/>
        </w:rPr>
        <w:t>(1)</w:t>
      </w:r>
      <w:r w:rsidR="00AF5A5F" w:rsidRPr="00C128E5">
        <w:rPr>
          <w:rFonts w:asciiTheme="majorEastAsia" w:eastAsiaTheme="majorEastAsia" w:hAnsiTheme="majorEastAsia" w:cs="ＭＳ 明朝" w:hint="eastAsia"/>
          <w:color w:val="auto"/>
          <w:spacing w:val="20"/>
          <w:sz w:val="24"/>
          <w:szCs w:val="24"/>
        </w:rPr>
        <w:t>出前受付の実施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1995"/>
        <w:gridCol w:w="4940"/>
      </w:tblGrid>
      <w:tr w:rsidR="00C7764F" w:rsidTr="00187E32">
        <w:trPr>
          <w:jc w:val="center"/>
        </w:trPr>
        <w:tc>
          <w:tcPr>
            <w:tcW w:w="1610" w:type="dxa"/>
          </w:tcPr>
          <w:p w:rsidR="00C7764F" w:rsidRDefault="00C7764F" w:rsidP="00187E32">
            <w:pPr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月日</w:t>
            </w:r>
          </w:p>
        </w:tc>
        <w:tc>
          <w:tcPr>
            <w:tcW w:w="1995" w:type="dxa"/>
          </w:tcPr>
          <w:p w:rsidR="00C7764F" w:rsidRDefault="00C7764F" w:rsidP="00187E32">
            <w:pPr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時間</w:t>
            </w:r>
          </w:p>
        </w:tc>
        <w:tc>
          <w:tcPr>
            <w:tcW w:w="4940" w:type="dxa"/>
          </w:tcPr>
          <w:p w:rsidR="00C7764F" w:rsidRDefault="00C7764F" w:rsidP="00187E32">
            <w:pPr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場所</w:t>
            </w:r>
          </w:p>
        </w:tc>
      </w:tr>
      <w:tr w:rsidR="00776900" w:rsidTr="00776900">
        <w:trPr>
          <w:jc w:val="center"/>
        </w:trPr>
        <w:tc>
          <w:tcPr>
            <w:tcW w:w="1610" w:type="dxa"/>
          </w:tcPr>
          <w:p w:rsidR="00776900" w:rsidRPr="00187E32" w:rsidRDefault="00776900" w:rsidP="00776900">
            <w:pPr>
              <w:spacing w:line="0" w:lineRule="atLeast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9月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7</w:t>
            </w: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日（土曜日）</w:t>
            </w:r>
          </w:p>
        </w:tc>
        <w:tc>
          <w:tcPr>
            <w:tcW w:w="1995" w:type="dxa"/>
            <w:vMerge w:val="restart"/>
            <w:vAlign w:val="center"/>
          </w:tcPr>
          <w:p w:rsidR="00776900" w:rsidRPr="00187E32" w:rsidRDefault="00776900" w:rsidP="00776900">
            <w:pPr>
              <w:spacing w:line="0" w:lineRule="atLeast"/>
              <w:jc w:val="both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0</w:t>
            </w: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時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0</w:t>
            </w: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0分から</w:t>
            </w:r>
            <w:r w:rsidRPr="00187E32">
              <w:rPr>
                <w:rFonts w:asciiTheme="minorEastAsia" w:eastAsiaTheme="minorEastAsia" w:hAnsiTheme="minorEastAsia" w:cs="ＭＳ 明朝"/>
                <w:color w:val="auto"/>
                <w:spacing w:val="20"/>
                <w:sz w:val="24"/>
                <w:szCs w:val="24"/>
              </w:rPr>
              <w:t>1</w:t>
            </w: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6時</w:t>
            </w:r>
            <w:r w:rsidRPr="00187E32">
              <w:rPr>
                <w:rFonts w:asciiTheme="minorEastAsia" w:eastAsiaTheme="minorEastAsia" w:hAnsiTheme="minorEastAsia" w:cs="ＭＳ 明朝"/>
                <w:color w:val="auto"/>
                <w:spacing w:val="20"/>
                <w:sz w:val="24"/>
                <w:szCs w:val="24"/>
              </w:rPr>
              <w:t>00</w:t>
            </w: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分まで</w:t>
            </w:r>
          </w:p>
        </w:tc>
        <w:tc>
          <w:tcPr>
            <w:tcW w:w="4940" w:type="dxa"/>
          </w:tcPr>
          <w:p w:rsidR="00776900" w:rsidRDefault="00776900" w:rsidP="00776900">
            <w:pPr>
              <w:spacing w:line="0" w:lineRule="atLeast"/>
              <w:ind w:rightChars="-242" w:right="-459"/>
              <w:rPr>
                <w:rFonts w:asciiTheme="minorEastAsia" w:eastAsiaTheme="minorEastAsia" w:hAnsiTheme="minorEastAsia" w:cs="ＭＳ 明朝"/>
                <w:color w:val="auto"/>
                <w:spacing w:val="20"/>
                <w:sz w:val="24"/>
                <w:szCs w:val="24"/>
              </w:rPr>
            </w:pP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養父公民館（1階）農業経営技術研修室</w:t>
            </w:r>
          </w:p>
          <w:p w:rsidR="00776900" w:rsidRPr="00776900" w:rsidRDefault="00776900" w:rsidP="00187E32">
            <w:pPr>
              <w:spacing w:line="0" w:lineRule="atLeast"/>
              <w:ind w:rightChars="-242" w:right="-459"/>
              <w:rPr>
                <w:rFonts w:asciiTheme="minorEastAsia" w:eastAsiaTheme="minorEastAsia" w:hAnsiTheme="minorEastAsia" w:cs="ＭＳ 明朝"/>
                <w:color w:val="auto"/>
                <w:spacing w:val="20"/>
                <w:sz w:val="24"/>
                <w:szCs w:val="24"/>
              </w:rPr>
            </w:pP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（養父市広谷250）</w:t>
            </w:r>
          </w:p>
        </w:tc>
      </w:tr>
      <w:tr w:rsidR="00776900" w:rsidTr="00187E32">
        <w:trPr>
          <w:jc w:val="center"/>
        </w:trPr>
        <w:tc>
          <w:tcPr>
            <w:tcW w:w="1610" w:type="dxa"/>
          </w:tcPr>
          <w:p w:rsidR="00776900" w:rsidRPr="00187E32" w:rsidRDefault="00776900" w:rsidP="00776900">
            <w:pPr>
              <w:spacing w:line="0" w:lineRule="atLeast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9月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8</w:t>
            </w: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日（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日</w:t>
            </w: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曜日）</w:t>
            </w:r>
          </w:p>
        </w:tc>
        <w:tc>
          <w:tcPr>
            <w:tcW w:w="1995" w:type="dxa"/>
            <w:vMerge/>
          </w:tcPr>
          <w:p w:rsidR="00776900" w:rsidRPr="00187E32" w:rsidRDefault="00776900" w:rsidP="00776900">
            <w:pPr>
              <w:spacing w:line="0" w:lineRule="atLeast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4940" w:type="dxa"/>
          </w:tcPr>
          <w:p w:rsidR="00776900" w:rsidRDefault="00776900" w:rsidP="00776900">
            <w:pPr>
              <w:spacing w:line="0" w:lineRule="atLeast"/>
              <w:ind w:rightChars="-242" w:right="-459"/>
              <w:rPr>
                <w:rFonts w:asciiTheme="minorEastAsia" w:eastAsiaTheme="minorEastAsia" w:hAnsiTheme="minorEastAsia" w:cs="ＭＳ 明朝"/>
                <w:color w:val="auto"/>
                <w:spacing w:val="20"/>
                <w:sz w:val="24"/>
                <w:szCs w:val="24"/>
              </w:rPr>
            </w:pP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やぶ市民交流広場（1階）中会議室</w:t>
            </w:r>
          </w:p>
          <w:p w:rsidR="00776900" w:rsidRPr="00187E32" w:rsidRDefault="00776900" w:rsidP="00776900">
            <w:pPr>
              <w:spacing w:line="0" w:lineRule="atLeast"/>
              <w:ind w:rightChars="-242" w:right="-459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（養父市八鹿町八鹿538―1）</w:t>
            </w:r>
          </w:p>
        </w:tc>
      </w:tr>
      <w:tr w:rsidR="00776900" w:rsidTr="00187E32">
        <w:trPr>
          <w:jc w:val="center"/>
        </w:trPr>
        <w:tc>
          <w:tcPr>
            <w:tcW w:w="1610" w:type="dxa"/>
          </w:tcPr>
          <w:p w:rsidR="00776900" w:rsidRPr="00187E32" w:rsidRDefault="00776900" w:rsidP="00776900">
            <w:pPr>
              <w:spacing w:line="0" w:lineRule="atLeast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9月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14</w:t>
            </w: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日（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土</w:t>
            </w: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曜日）</w:t>
            </w:r>
          </w:p>
        </w:tc>
        <w:tc>
          <w:tcPr>
            <w:tcW w:w="1995" w:type="dxa"/>
            <w:vMerge/>
          </w:tcPr>
          <w:p w:rsidR="00776900" w:rsidRPr="00187E32" w:rsidRDefault="00776900" w:rsidP="00776900">
            <w:pPr>
              <w:spacing w:line="0" w:lineRule="atLeast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4940" w:type="dxa"/>
          </w:tcPr>
          <w:p w:rsidR="00776900" w:rsidRDefault="00776900" w:rsidP="00776900">
            <w:pPr>
              <w:spacing w:line="0" w:lineRule="atLeast"/>
              <w:ind w:rightChars="-242" w:right="-459"/>
              <w:rPr>
                <w:rFonts w:asciiTheme="minorEastAsia" w:eastAsiaTheme="minorEastAsia" w:hAnsiTheme="minorEastAsia" w:cs="ＭＳ 明朝"/>
                <w:color w:val="auto"/>
                <w:spacing w:val="20"/>
                <w:sz w:val="24"/>
                <w:szCs w:val="24"/>
              </w:rPr>
            </w:pP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やぶ市民交流広場（1階）中会議室</w:t>
            </w:r>
          </w:p>
          <w:p w:rsidR="00776900" w:rsidRPr="00187E32" w:rsidRDefault="00776900" w:rsidP="00776900">
            <w:pPr>
              <w:spacing w:line="0" w:lineRule="atLeast"/>
              <w:ind w:rightChars="-242" w:right="-459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（養父市八鹿町八鹿538―1）</w:t>
            </w:r>
          </w:p>
        </w:tc>
      </w:tr>
      <w:tr w:rsidR="00776900" w:rsidTr="00187E32">
        <w:trPr>
          <w:jc w:val="center"/>
        </w:trPr>
        <w:tc>
          <w:tcPr>
            <w:tcW w:w="1610" w:type="dxa"/>
          </w:tcPr>
          <w:p w:rsidR="00776900" w:rsidRPr="00187E32" w:rsidRDefault="00776900" w:rsidP="00776900">
            <w:pPr>
              <w:spacing w:line="0" w:lineRule="atLeast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9月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15</w:t>
            </w: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日（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日</w:t>
            </w: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曜日）</w:t>
            </w:r>
          </w:p>
        </w:tc>
        <w:tc>
          <w:tcPr>
            <w:tcW w:w="1995" w:type="dxa"/>
            <w:vMerge/>
          </w:tcPr>
          <w:p w:rsidR="00776900" w:rsidRPr="00187E32" w:rsidRDefault="00776900" w:rsidP="00776900">
            <w:pPr>
              <w:spacing w:line="0" w:lineRule="atLeast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4940" w:type="dxa"/>
          </w:tcPr>
          <w:p w:rsidR="00776900" w:rsidRDefault="00776900" w:rsidP="00776900">
            <w:pPr>
              <w:spacing w:line="0" w:lineRule="atLeast"/>
              <w:ind w:rightChars="-242" w:right="-459"/>
              <w:rPr>
                <w:rFonts w:asciiTheme="minorEastAsia" w:eastAsiaTheme="minorEastAsia" w:hAnsiTheme="minorEastAsia" w:cs="ＭＳ 明朝"/>
                <w:color w:val="auto"/>
                <w:spacing w:val="20"/>
                <w:sz w:val="24"/>
                <w:szCs w:val="24"/>
              </w:rPr>
            </w:pP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養父公民館（1階）農業経営技術研修室</w:t>
            </w:r>
          </w:p>
          <w:p w:rsidR="00776900" w:rsidRPr="00776900" w:rsidRDefault="00776900" w:rsidP="00776900">
            <w:pPr>
              <w:spacing w:line="0" w:lineRule="atLeast"/>
              <w:ind w:rightChars="-242" w:right="-459"/>
              <w:rPr>
                <w:rFonts w:asciiTheme="minorEastAsia" w:eastAsiaTheme="minorEastAsia" w:hAnsiTheme="minorEastAsia" w:cs="ＭＳ 明朝"/>
                <w:color w:val="auto"/>
                <w:spacing w:val="20"/>
                <w:sz w:val="24"/>
                <w:szCs w:val="24"/>
              </w:rPr>
            </w:pPr>
            <w:r w:rsidRPr="00187E32">
              <w:rPr>
                <w:rFonts w:asciiTheme="minorEastAsia" w:eastAsiaTheme="minorEastAsia" w:hAnsiTheme="minorEastAsia" w:cs="ＭＳ 明朝" w:hint="eastAsia"/>
                <w:color w:val="auto"/>
                <w:spacing w:val="20"/>
                <w:sz w:val="24"/>
                <w:szCs w:val="24"/>
              </w:rPr>
              <w:t>（養父市広谷250）</w:t>
            </w:r>
          </w:p>
        </w:tc>
      </w:tr>
    </w:tbl>
    <w:p w:rsidR="00A5503B" w:rsidRPr="007A2AD5" w:rsidRDefault="00B3198E" w:rsidP="00340F3A">
      <w:pPr>
        <w:spacing w:line="320" w:lineRule="exact"/>
        <w:ind w:leftChars="250" w:left="474" w:rightChars="-242" w:right="-459" w:firstLine="1"/>
        <w:rPr>
          <w:rFonts w:asciiTheme="minorEastAsia" w:eastAsiaTheme="minorEastAsia" w:hAnsiTheme="minorEastAsia" w:cs="ＭＳ 明朝"/>
          <w:color w:val="auto"/>
          <w:spacing w:val="20"/>
          <w:sz w:val="24"/>
          <w:szCs w:val="24"/>
        </w:rPr>
      </w:pPr>
      <w:r>
        <w:rPr>
          <w:rFonts w:ascii="ＭＳ 明朝" w:cs="ＭＳ 明朝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4829810</wp:posOffset>
            </wp:positionH>
            <wp:positionV relativeFrom="paragraph">
              <wp:posOffset>147320</wp:posOffset>
            </wp:positionV>
            <wp:extent cx="1515745" cy="1414066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414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03B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・対象者　県民（養父市民以外も可）</w:t>
      </w:r>
    </w:p>
    <w:p w:rsidR="00AF5A5F" w:rsidRPr="007A2AD5" w:rsidRDefault="00AF5A5F" w:rsidP="00340F3A">
      <w:pPr>
        <w:spacing w:line="320" w:lineRule="exact"/>
        <w:ind w:leftChars="250" w:left="474" w:rightChars="-242" w:right="-459" w:firstLine="1"/>
        <w:rPr>
          <w:rFonts w:asciiTheme="minorEastAsia" w:eastAsiaTheme="minorEastAsia" w:hAnsiTheme="minorEastAsia" w:cs="ＭＳ 明朝"/>
          <w:color w:val="auto"/>
          <w:spacing w:val="20"/>
          <w:sz w:val="24"/>
          <w:szCs w:val="24"/>
        </w:rPr>
      </w:pPr>
      <w:r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 xml:space="preserve">・内　容　</w:t>
      </w:r>
      <w:r w:rsidR="00250B5D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加入受付・相談</w:t>
      </w:r>
      <w:r w:rsidR="00A5503B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（事前申込み不要）</w:t>
      </w:r>
    </w:p>
    <w:p w:rsidR="00AF5A5F" w:rsidRPr="007A2AD5" w:rsidRDefault="00AF5A5F" w:rsidP="00340F3A">
      <w:pPr>
        <w:spacing w:line="320" w:lineRule="exact"/>
        <w:ind w:leftChars="250" w:left="474" w:rightChars="-242" w:right="-459" w:firstLine="1"/>
        <w:rPr>
          <w:rFonts w:ascii="ＭＳ ゴシック" w:eastAsia="ＭＳ ゴシック" w:hAnsi="ＭＳ ゴシック" w:cs="ＭＳ 明朝"/>
          <w:dstrike/>
          <w:color w:val="auto"/>
          <w:spacing w:val="20"/>
          <w:sz w:val="24"/>
          <w:szCs w:val="24"/>
        </w:rPr>
      </w:pPr>
    </w:p>
    <w:p w:rsidR="00250B5D" w:rsidRPr="00C128E5" w:rsidRDefault="0004594F" w:rsidP="00340F3A">
      <w:pPr>
        <w:spacing w:line="320" w:lineRule="exact"/>
        <w:ind w:leftChars="250" w:left="474" w:rightChars="-242" w:right="-459" w:firstLine="1"/>
        <w:rPr>
          <w:rFonts w:asciiTheme="majorEastAsia" w:eastAsiaTheme="majorEastAsia" w:hAnsiTheme="majorEastAsia" w:cs="ＭＳ 明朝"/>
          <w:color w:val="auto"/>
          <w:spacing w:val="20"/>
          <w:sz w:val="24"/>
          <w:szCs w:val="24"/>
        </w:rPr>
      </w:pPr>
      <w:r w:rsidRPr="00C128E5">
        <w:rPr>
          <w:rFonts w:asciiTheme="majorEastAsia" w:eastAsiaTheme="majorEastAsia" w:hAnsiTheme="majorEastAsia" w:cs="ＭＳ 明朝" w:hint="eastAsia"/>
          <w:color w:val="auto"/>
          <w:spacing w:val="20"/>
          <w:sz w:val="24"/>
          <w:szCs w:val="24"/>
        </w:rPr>
        <w:t>(2)</w:t>
      </w:r>
      <w:r w:rsidR="00250B5D" w:rsidRPr="00C128E5">
        <w:rPr>
          <w:rFonts w:asciiTheme="majorEastAsia" w:eastAsiaTheme="majorEastAsia" w:hAnsiTheme="majorEastAsia" w:cs="ＭＳ 明朝" w:hint="eastAsia"/>
          <w:color w:val="auto"/>
          <w:spacing w:val="20"/>
          <w:sz w:val="24"/>
          <w:szCs w:val="24"/>
        </w:rPr>
        <w:t>パンフレット（加入申込書）の全戸配布</w:t>
      </w:r>
    </w:p>
    <w:p w:rsidR="00AF5A5F" w:rsidRPr="00C128E5" w:rsidRDefault="00B3198E" w:rsidP="00340F3A">
      <w:pPr>
        <w:spacing w:line="320" w:lineRule="exact"/>
        <w:ind w:leftChars="250" w:left="474" w:rightChars="-242" w:right="-459" w:firstLine="1"/>
        <w:rPr>
          <w:rFonts w:asciiTheme="majorEastAsia" w:eastAsiaTheme="majorEastAsia" w:hAnsiTheme="majorEastAsia" w:cs="ＭＳ 明朝"/>
          <w:color w:val="auto"/>
          <w:spacing w:val="20"/>
          <w:sz w:val="24"/>
          <w:szCs w:val="24"/>
        </w:rPr>
      </w:pPr>
      <w:r w:rsidRPr="00B3198E">
        <w:rPr>
          <w:rFonts w:asciiTheme="majorEastAsia" w:eastAsiaTheme="majorEastAsia" w:hAnsiTheme="majorEastAsia" w:cs="ＭＳ 明朝"/>
          <w:noProof/>
          <w:color w:val="auto"/>
          <w:spacing w:val="2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176530</wp:posOffset>
                </wp:positionV>
                <wp:extent cx="10236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98E" w:rsidRPr="00B3198E" w:rsidRDefault="00B3198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3198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sz w:val="16"/>
                                <w:szCs w:val="16"/>
                              </w:rPr>
                              <w:t>フェニックス</w:t>
                            </w:r>
                          </w:p>
                          <w:p w:rsidR="00B3198E" w:rsidRPr="00B3198E" w:rsidRDefault="00B3198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3198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sz w:val="16"/>
                                <w:szCs w:val="16"/>
                              </w:rPr>
                              <w:t>サポーター</w:t>
                            </w:r>
                          </w:p>
                          <w:p w:rsidR="00B3198E" w:rsidRPr="00B3198E" w:rsidRDefault="00B3198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3198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uto"/>
                                <w:sz w:val="16"/>
                                <w:szCs w:val="16"/>
                              </w:rPr>
                              <w:t>はば</w:t>
                            </w:r>
                            <w:r w:rsidRPr="00B3198E">
                              <w:rPr>
                                <w:rFonts w:ascii="BIZ UDPゴシック" w:eastAsia="BIZ UDPゴシック" w:hAnsi="BIZ UDPゴシック"/>
                                <w:b/>
                                <w:color w:val="auto"/>
                                <w:sz w:val="16"/>
                                <w:szCs w:val="16"/>
                              </w:rPr>
                              <w:t>タン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75pt;margin-top:13.9pt;width:80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PKKgIAAAYEAAAOAAAAZHJzL2Uyb0RvYy54bWysU9uO0zAQfUfiHyy/06Sh3UvUdLXsUoS0&#10;XKSFD3Adp7FwPMZ2m5THVkJ8BL+AeOZ78iOMnW63gjdEHixPxnNmzvHx7KprFNkI6yTogo5HKSVC&#10;cyilXhX044fFswtKnGe6ZAq0KOhWOHo1f/pk1ppcZFCDKoUlCKJd3pqC1t6bPEkcr0XD3AiM0Jis&#10;wDbMY2hXSWlZi+iNSrI0PUtasKWxwIVz+Pd2SNJ5xK8qwf27qnLCE1VQnM3H1cZ1GdZkPmP5yjJT&#10;S34Yg/3DFA2TGpseoW6ZZ2Rt5V9QjeQWHFR+xKFJoKokF5EDshmnf7C5r5kRkQuK48xRJvf/YPnb&#10;zXtLZFnQbHxOiWYNXlK//9rvfvS7X/3+G+n33/v9vt/9xJhkQbDWuBzr7g1W+u4FdHjxkbwzd8A/&#10;OaLhpmZ6Ja6thbYWrMSBx6EyOSkdcFwAWbZvoMS+bO0hAnWVbYKaqA9BdLy47fGyROcJDy3T7PlZ&#10;himOufEknYQg9GD5Q7mxzr8S0JCwKahFN0R4trlzfjj6cCR007CQSuF/litN2oJeTrNpLDjJNNKj&#10;YZVsCnqRhm+wUGD5Upex2DOphj3OovSBdmA6cPbdssODQYsllFsUwMJgTHxIuKnBfqGkRVMW1H1e&#10;MysoUa81ing5nkyCi2MwmZ4H+vY0szzNMM0RqqCekmF746PzA0FnrlHshYwyPE5ymBXNFoU8PIzg&#10;5tM4nnp8vvPfAAAA//8DAFBLAwQUAAYACAAAACEACp4x0d8AAAAKAQAADwAAAGRycy9kb3ducmV2&#10;LnhtbEyPwU7DMAyG70i8Q2QkbiyhbOtWmk4T2sYRGBXnrAltReNESdaVt8ec4Gj70+/vLzeTHdho&#10;QuwdSrifCWAGG6d7bCXU7/u7FbCYFGo1ODQSvk2ETXV9VapCuwu+mfGYWkYhGAsloUvJF5zHpjNW&#10;xZnzBun26YJVicbQch3UhcLtwDMhltyqHulDp7x56kzzdTxbCT75Q/4cXl63u/0o6o9DnfXtTsrb&#10;m2n7CCyZKf3B8KtP6lCR08mdUUc2SFiuHxaESshyqkDAajHPgZ1oMV8L4FXJ/1eofgAAAP//AwBQ&#10;SwECLQAUAAYACAAAACEAtoM4kv4AAADhAQAAEwAAAAAAAAAAAAAAAAAAAAAAW0NvbnRlbnRfVHlw&#10;ZXNdLnhtbFBLAQItABQABgAIAAAAIQA4/SH/1gAAAJQBAAALAAAAAAAAAAAAAAAAAC8BAABfcmVs&#10;cy8ucmVsc1BLAQItABQABgAIAAAAIQDSrOPKKgIAAAYEAAAOAAAAAAAAAAAAAAAAAC4CAABkcnMv&#10;ZTJvRG9jLnhtbFBLAQItABQABgAIAAAAIQAKnjHR3wAAAAoBAAAPAAAAAAAAAAAAAAAAAIQEAABk&#10;cnMvZG93bnJldi54bWxQSwUGAAAAAAQABADzAAAAkAUAAAAA&#10;" filled="f" stroked="f">
                <v:textbox style="mso-fit-shape-to-text:t">
                  <w:txbxContent>
                    <w:p w:rsidR="00B3198E" w:rsidRPr="00B3198E" w:rsidRDefault="00B3198E">
                      <w:pPr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16"/>
                          <w:szCs w:val="16"/>
                        </w:rPr>
                      </w:pPr>
                      <w:r w:rsidRPr="00B3198E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16"/>
                          <w:szCs w:val="16"/>
                        </w:rPr>
                        <w:t>フェニックス</w:t>
                      </w:r>
                    </w:p>
                    <w:p w:rsidR="00B3198E" w:rsidRPr="00B3198E" w:rsidRDefault="00B3198E">
                      <w:pPr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16"/>
                          <w:szCs w:val="16"/>
                        </w:rPr>
                      </w:pPr>
                      <w:r w:rsidRPr="00B3198E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16"/>
                          <w:szCs w:val="16"/>
                        </w:rPr>
                        <w:t>サポーター</w:t>
                      </w:r>
                    </w:p>
                    <w:p w:rsidR="00B3198E" w:rsidRPr="00B3198E" w:rsidRDefault="00B3198E">
                      <w:pPr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16"/>
                          <w:szCs w:val="16"/>
                        </w:rPr>
                      </w:pPr>
                      <w:r w:rsidRPr="00B3198E">
                        <w:rPr>
                          <w:rFonts w:ascii="BIZ UDPゴシック" w:eastAsia="BIZ UDPゴシック" w:hAnsi="BIZ UDPゴシック" w:hint="eastAsia"/>
                          <w:b/>
                          <w:color w:val="auto"/>
                          <w:sz w:val="16"/>
                          <w:szCs w:val="16"/>
                        </w:rPr>
                        <w:t>はば</w:t>
                      </w:r>
                      <w:r w:rsidRPr="00B3198E">
                        <w:rPr>
                          <w:rFonts w:ascii="BIZ UDPゴシック" w:eastAsia="BIZ UDPゴシック" w:hAnsi="BIZ UDPゴシック"/>
                          <w:b/>
                          <w:color w:val="auto"/>
                          <w:sz w:val="16"/>
                          <w:szCs w:val="16"/>
                        </w:rPr>
                        <w:t>タン</w:t>
                      </w:r>
                    </w:p>
                  </w:txbxContent>
                </v:textbox>
              </v:shape>
            </w:pict>
          </mc:Fallback>
        </mc:AlternateContent>
      </w:r>
      <w:r w:rsidR="0004594F" w:rsidRPr="00C128E5">
        <w:rPr>
          <w:rFonts w:asciiTheme="majorEastAsia" w:eastAsiaTheme="majorEastAsia" w:hAnsiTheme="majorEastAsia" w:cs="ＭＳ 明朝" w:hint="eastAsia"/>
          <w:color w:val="auto"/>
          <w:spacing w:val="20"/>
          <w:sz w:val="24"/>
          <w:szCs w:val="24"/>
        </w:rPr>
        <w:t>(3)</w:t>
      </w:r>
      <w:r w:rsidR="00250B5D" w:rsidRPr="00C128E5">
        <w:rPr>
          <w:rFonts w:asciiTheme="majorEastAsia" w:eastAsiaTheme="majorEastAsia" w:hAnsiTheme="majorEastAsia" w:cs="ＭＳ 明朝" w:hint="eastAsia"/>
          <w:color w:val="auto"/>
          <w:spacing w:val="20"/>
          <w:sz w:val="24"/>
          <w:szCs w:val="24"/>
        </w:rPr>
        <w:t>ケーブルテレビでの放映（養父市、朝来市</w:t>
      </w:r>
      <w:r w:rsidR="00F122FA">
        <w:rPr>
          <w:rFonts w:asciiTheme="majorEastAsia" w:eastAsiaTheme="majorEastAsia" w:hAnsiTheme="majorEastAsia" w:cs="ＭＳ 明朝" w:hint="eastAsia"/>
          <w:color w:val="auto"/>
          <w:spacing w:val="20"/>
          <w:sz w:val="24"/>
          <w:szCs w:val="24"/>
        </w:rPr>
        <w:t>、新温泉町</w:t>
      </w:r>
      <w:r w:rsidR="00250B5D" w:rsidRPr="00C128E5">
        <w:rPr>
          <w:rFonts w:asciiTheme="majorEastAsia" w:eastAsiaTheme="majorEastAsia" w:hAnsiTheme="majorEastAsia" w:cs="ＭＳ 明朝" w:hint="eastAsia"/>
          <w:color w:val="auto"/>
          <w:spacing w:val="20"/>
          <w:sz w:val="24"/>
          <w:szCs w:val="24"/>
        </w:rPr>
        <w:t>）</w:t>
      </w:r>
    </w:p>
    <w:p w:rsidR="00250B5D" w:rsidRDefault="00250B5D" w:rsidP="00C128E5">
      <w:pPr>
        <w:spacing w:line="320" w:lineRule="exact"/>
        <w:ind w:leftChars="100" w:left="190" w:firstLineChars="146" w:firstLine="321"/>
        <w:rPr>
          <w:rFonts w:ascii="ＭＳ 明朝" w:cs="ＭＳ 明朝"/>
          <w:color w:val="auto"/>
          <w:sz w:val="24"/>
          <w:szCs w:val="24"/>
        </w:rPr>
      </w:pPr>
    </w:p>
    <w:p w:rsidR="00776900" w:rsidRPr="007A2AD5" w:rsidRDefault="00776900" w:rsidP="00C128E5">
      <w:pPr>
        <w:spacing w:line="320" w:lineRule="exact"/>
        <w:ind w:leftChars="100" w:left="190" w:firstLineChars="146" w:firstLine="321"/>
        <w:rPr>
          <w:rFonts w:ascii="ＭＳ 明朝" w:cs="ＭＳ 明朝"/>
          <w:color w:val="auto"/>
          <w:sz w:val="24"/>
          <w:szCs w:val="24"/>
        </w:rPr>
      </w:pPr>
    </w:p>
    <w:p w:rsidR="00AF5A5F" w:rsidRPr="007A2AD5" w:rsidRDefault="00AF5A5F" w:rsidP="008B3185">
      <w:pPr>
        <w:spacing w:line="320" w:lineRule="exact"/>
        <w:ind w:leftChars="100" w:left="1488" w:hangingChars="500" w:hanging="1298"/>
        <w:rPr>
          <w:rFonts w:ascii="ＭＳ ゴシック" w:eastAsia="ＭＳ ゴシック" w:hAnsi="ＭＳ ゴシック" w:cs="ＭＳ 明朝"/>
          <w:color w:val="auto"/>
          <w:spacing w:val="20"/>
          <w:sz w:val="24"/>
          <w:szCs w:val="24"/>
        </w:rPr>
      </w:pPr>
      <w:r w:rsidRPr="007A2AD5">
        <w:rPr>
          <w:rFonts w:ascii="ＭＳ ゴシック" w:eastAsia="ＭＳ ゴシック" w:hAnsi="ＭＳ ゴシック" w:cs="ＭＳ 明朝" w:hint="eastAsia"/>
          <w:color w:val="auto"/>
          <w:spacing w:val="20"/>
          <w:sz w:val="24"/>
          <w:szCs w:val="24"/>
        </w:rPr>
        <w:t>３　フェニックス共済制度</w:t>
      </w:r>
      <w:r w:rsidR="00D16C31" w:rsidRPr="007A2AD5">
        <w:rPr>
          <w:rFonts w:ascii="ＭＳ ゴシック" w:eastAsia="ＭＳ ゴシック" w:hAnsi="ＭＳ ゴシック" w:cs="ＭＳ 明朝" w:hint="eastAsia"/>
          <w:color w:val="auto"/>
          <w:spacing w:val="20"/>
          <w:sz w:val="24"/>
          <w:szCs w:val="24"/>
        </w:rPr>
        <w:t>とは</w:t>
      </w:r>
    </w:p>
    <w:p w:rsidR="00BD1D5C" w:rsidRDefault="00DD52FA" w:rsidP="00BD1D5C">
      <w:pPr>
        <w:spacing w:line="320" w:lineRule="exact"/>
        <w:ind w:leftChars="200" w:left="379" w:firstLineChars="100" w:firstLine="260"/>
        <w:rPr>
          <w:rFonts w:asciiTheme="minorEastAsia" w:eastAsiaTheme="minorEastAsia" w:hAnsiTheme="minorEastAsia" w:cs="ＭＳ 明朝"/>
          <w:color w:val="auto"/>
          <w:spacing w:val="20"/>
          <w:sz w:val="24"/>
          <w:szCs w:val="24"/>
        </w:rPr>
      </w:pPr>
      <w:r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兵庫県住宅再建共済制度（フェニックス共済）は、</w:t>
      </w:r>
      <w:r w:rsidR="00A259C7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阪神・淡路大震災の経験と教訓を基に、あらゆる自然災害に備える「共助の仕組」として兵庫県が平成17年９月から開始</w:t>
      </w:r>
    </w:p>
    <w:p w:rsidR="00601B6B" w:rsidRPr="007A2AD5" w:rsidRDefault="00601B6B" w:rsidP="00BD1D5C">
      <w:pPr>
        <w:spacing w:line="320" w:lineRule="exact"/>
        <w:ind w:leftChars="200" w:left="379" w:firstLineChars="100" w:firstLine="260"/>
        <w:rPr>
          <w:rFonts w:asciiTheme="minorEastAsia" w:eastAsiaTheme="minorEastAsia" w:hAnsiTheme="minorEastAsia" w:cs="ＭＳ 明朝"/>
          <w:color w:val="auto"/>
          <w:spacing w:val="20"/>
          <w:sz w:val="24"/>
          <w:szCs w:val="24"/>
        </w:rPr>
      </w:pPr>
    </w:p>
    <w:p w:rsidR="00A259C7" w:rsidRPr="007A2AD5" w:rsidRDefault="00A259C7" w:rsidP="00A13ED8">
      <w:pPr>
        <w:spacing w:line="320" w:lineRule="exact"/>
        <w:ind w:firstLineChars="100" w:firstLine="260"/>
        <w:rPr>
          <w:rFonts w:asciiTheme="minorEastAsia" w:eastAsiaTheme="minorEastAsia" w:hAnsiTheme="minorEastAsia" w:cs="ＭＳ 明朝"/>
          <w:color w:val="auto"/>
          <w:spacing w:val="20"/>
          <w:sz w:val="24"/>
          <w:szCs w:val="24"/>
        </w:rPr>
      </w:pPr>
      <w:r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【特長（メリット）】</w:t>
      </w:r>
    </w:p>
    <w:p w:rsidR="00A259C7" w:rsidRPr="007A2AD5" w:rsidRDefault="00A259C7" w:rsidP="00BD1D5C">
      <w:pPr>
        <w:spacing w:line="320" w:lineRule="exact"/>
        <w:ind w:firstLineChars="200" w:firstLine="519"/>
        <w:rPr>
          <w:rFonts w:asciiTheme="minorEastAsia" w:eastAsiaTheme="minorEastAsia" w:hAnsiTheme="minorEastAsia" w:cs="ＭＳ 明朝"/>
          <w:dstrike/>
          <w:color w:val="auto"/>
          <w:spacing w:val="20"/>
          <w:sz w:val="24"/>
          <w:szCs w:val="24"/>
        </w:rPr>
      </w:pPr>
      <w:r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○兵庫県が実施する安全・安心の仕組</w:t>
      </w:r>
    </w:p>
    <w:p w:rsidR="00A259C7" w:rsidRPr="007A2AD5" w:rsidRDefault="00A259C7" w:rsidP="00BD1D5C">
      <w:pPr>
        <w:spacing w:line="320" w:lineRule="exact"/>
        <w:ind w:firstLineChars="200" w:firstLine="519"/>
        <w:rPr>
          <w:rFonts w:asciiTheme="minorEastAsia" w:eastAsiaTheme="minorEastAsia" w:hAnsiTheme="minorEastAsia" w:cs="ＭＳ 明朝"/>
          <w:color w:val="auto"/>
          <w:spacing w:val="20"/>
          <w:sz w:val="24"/>
          <w:szCs w:val="24"/>
        </w:rPr>
      </w:pPr>
      <w:r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○あらゆる自然災害</w:t>
      </w:r>
      <w:r w:rsidR="00A5503B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に対応</w:t>
      </w:r>
    </w:p>
    <w:p w:rsidR="00A5503B" w:rsidRPr="007A2AD5" w:rsidRDefault="00A5503B" w:rsidP="00BD1D5C">
      <w:pPr>
        <w:spacing w:line="320" w:lineRule="exact"/>
        <w:ind w:firstLineChars="200" w:firstLine="519"/>
        <w:rPr>
          <w:rFonts w:asciiTheme="minorEastAsia" w:eastAsiaTheme="minorEastAsia" w:hAnsiTheme="minorEastAsia" w:cs="ＭＳ 明朝"/>
          <w:color w:val="auto"/>
          <w:spacing w:val="20"/>
          <w:sz w:val="24"/>
          <w:szCs w:val="24"/>
        </w:rPr>
      </w:pPr>
      <w:r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○分かりやすく有利な内容</w:t>
      </w:r>
      <w:r w:rsidR="00BD1D5C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(</w:t>
      </w:r>
      <w:r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住宅の築年数等に関係なく定額負担、定額給付</w:t>
      </w:r>
      <w:r w:rsidR="00BD1D5C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)</w:t>
      </w:r>
    </w:p>
    <w:p w:rsidR="00A5503B" w:rsidRPr="007A2AD5" w:rsidRDefault="00A5503B" w:rsidP="00A259C7">
      <w:pPr>
        <w:spacing w:line="320" w:lineRule="exact"/>
        <w:ind w:firstLineChars="100" w:firstLine="260"/>
        <w:rPr>
          <w:rFonts w:asciiTheme="minorEastAsia" w:eastAsiaTheme="minorEastAsia" w:hAnsiTheme="minorEastAsia" w:cs="ＭＳ 明朝"/>
          <w:color w:val="auto"/>
          <w:spacing w:val="20"/>
          <w:sz w:val="24"/>
          <w:szCs w:val="24"/>
        </w:rPr>
      </w:pPr>
      <w:r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 xml:space="preserve">　○地震保険・他の共済と併せての加入が可能</w:t>
      </w:r>
    </w:p>
    <w:p w:rsidR="00BD1D5C" w:rsidRPr="007A2AD5" w:rsidRDefault="00A5503B" w:rsidP="00BD1D5C">
      <w:pPr>
        <w:spacing w:line="320" w:lineRule="exact"/>
        <w:ind w:firstLineChars="100" w:firstLine="260"/>
        <w:rPr>
          <w:rFonts w:asciiTheme="minorEastAsia" w:eastAsiaTheme="minorEastAsia" w:hAnsiTheme="minorEastAsia" w:cs="ＭＳ 明朝"/>
          <w:color w:val="auto"/>
          <w:spacing w:val="20"/>
          <w:sz w:val="24"/>
          <w:szCs w:val="24"/>
        </w:rPr>
      </w:pPr>
      <w:r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 xml:space="preserve">　○簡単</w:t>
      </w:r>
      <w:r w:rsidR="00BD1D5C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・迅速な加入・給付手続（加入時審査なし、市町の罹災証明書利用</w:t>
      </w:r>
      <w:r w:rsidR="00A13ED8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等）</w:t>
      </w:r>
    </w:p>
    <w:p w:rsidR="00DD52FA" w:rsidRPr="007A2AD5" w:rsidRDefault="00A13ED8" w:rsidP="00BD1D5C">
      <w:pPr>
        <w:spacing w:line="320" w:lineRule="exact"/>
        <w:ind w:firstLineChars="100" w:firstLine="260"/>
        <w:rPr>
          <w:rFonts w:asciiTheme="minorEastAsia" w:eastAsiaTheme="minorEastAsia" w:hAnsiTheme="minorEastAsia" w:cs="ＭＳ 明朝"/>
          <w:color w:val="auto"/>
          <w:spacing w:val="20"/>
          <w:sz w:val="24"/>
          <w:szCs w:val="24"/>
        </w:rPr>
      </w:pPr>
      <w:r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【</w:t>
      </w:r>
      <w:r w:rsidR="00BD1D5C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加入状況（</w:t>
      </w:r>
      <w:r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住宅</w:t>
      </w:r>
      <w:r w:rsidR="00EF2115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再建共済、</w:t>
      </w:r>
      <w:r w:rsidR="00BD1D5C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令和</w:t>
      </w:r>
      <w:r w:rsidR="00776900" w:rsidRPr="00E40E4C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6</w:t>
      </w:r>
      <w:r w:rsidR="00BD1D5C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年</w:t>
      </w:r>
      <w:r w:rsidR="00C74C07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７</w:t>
      </w:r>
      <w:r w:rsidR="00BD1D5C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月末</w:t>
      </w:r>
      <w:r w:rsidR="00CD3F1C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時点</w:t>
      </w:r>
      <w:r w:rsidR="00BD1D5C"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）】</w:t>
      </w:r>
    </w:p>
    <w:p w:rsidR="00BD1D5C" w:rsidRPr="007A2AD5" w:rsidRDefault="00BD1D5C" w:rsidP="00BD1D5C">
      <w:pPr>
        <w:spacing w:line="320" w:lineRule="exact"/>
        <w:ind w:firstLineChars="200" w:firstLine="519"/>
        <w:rPr>
          <w:rFonts w:asciiTheme="minorEastAsia" w:eastAsiaTheme="minorEastAsia" w:hAnsiTheme="minorEastAsia" w:cs="ＭＳ 明朝"/>
          <w:color w:val="auto"/>
          <w:spacing w:val="20"/>
          <w:sz w:val="24"/>
          <w:szCs w:val="24"/>
        </w:rPr>
      </w:pPr>
      <w:r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 xml:space="preserve">　但馬地域</w:t>
      </w:r>
      <w:r w:rsidRPr="00FD755D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1</w:t>
      </w:r>
      <w:r w:rsidR="008D45D3" w:rsidRPr="00FD755D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4</w:t>
      </w:r>
      <w:r w:rsidRPr="00FD755D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.</w:t>
      </w:r>
      <w:r w:rsidR="0094463D" w:rsidRPr="00FD755D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4</w:t>
      </w:r>
      <w:r w:rsidRPr="00FD755D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％、兵庫県全体9.</w:t>
      </w:r>
      <w:r w:rsidR="0019575B" w:rsidRPr="00FD755D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4</w:t>
      </w:r>
      <w:r w:rsidRPr="007A2AD5">
        <w:rPr>
          <w:rFonts w:asciiTheme="minorEastAsia" w:eastAsiaTheme="minorEastAsia" w:hAnsiTheme="minorEastAsia" w:cs="ＭＳ 明朝" w:hint="eastAsia"/>
          <w:color w:val="auto"/>
          <w:spacing w:val="20"/>
          <w:sz w:val="24"/>
          <w:szCs w:val="24"/>
        </w:rPr>
        <w:t>％</w:t>
      </w:r>
    </w:p>
    <w:p w:rsidR="00BD1D5C" w:rsidRPr="007A2AD5" w:rsidRDefault="00BD1D5C" w:rsidP="008B3185">
      <w:pPr>
        <w:spacing w:line="320" w:lineRule="exact"/>
        <w:ind w:leftChars="100" w:left="1488" w:hangingChars="500" w:hanging="1298"/>
        <w:rPr>
          <w:rFonts w:asciiTheme="minorEastAsia" w:eastAsiaTheme="minorEastAsia" w:hAnsiTheme="minorEastAsia" w:cs="ＭＳ 明朝"/>
          <w:color w:val="auto"/>
          <w:spacing w:val="20"/>
          <w:sz w:val="24"/>
          <w:szCs w:val="24"/>
        </w:rPr>
      </w:pPr>
    </w:p>
    <w:p w:rsidR="00C7764F" w:rsidRDefault="00250B5D" w:rsidP="00187E32">
      <w:pPr>
        <w:spacing w:line="320" w:lineRule="exact"/>
        <w:ind w:leftChars="100" w:left="1488" w:hangingChars="500" w:hanging="1298"/>
        <w:rPr>
          <w:rFonts w:ascii="ＭＳ 明朝"/>
          <w:color w:val="auto"/>
          <w:sz w:val="24"/>
          <w:szCs w:val="24"/>
        </w:rPr>
      </w:pPr>
      <w:r w:rsidRPr="007A2AD5">
        <w:rPr>
          <w:rFonts w:ascii="ＭＳ ゴシック" w:eastAsia="ＭＳ ゴシック" w:hAnsi="ＭＳ ゴシック" w:cs="ＭＳ 明朝" w:hint="eastAsia"/>
          <w:color w:val="auto"/>
          <w:spacing w:val="20"/>
          <w:sz w:val="24"/>
          <w:szCs w:val="24"/>
        </w:rPr>
        <w:t>４</w:t>
      </w:r>
      <w:r w:rsidR="009F5804" w:rsidRPr="007A2AD5">
        <w:rPr>
          <w:rFonts w:ascii="ＭＳ ゴシック" w:eastAsia="ＭＳ ゴシック" w:hAnsi="ＭＳ ゴシック" w:cs="ＭＳ 明朝" w:hint="eastAsia"/>
          <w:color w:val="auto"/>
          <w:spacing w:val="20"/>
          <w:sz w:val="24"/>
          <w:szCs w:val="24"/>
        </w:rPr>
        <w:t xml:space="preserve">　</w:t>
      </w:r>
      <w:r w:rsidR="00281575" w:rsidRPr="007A2AD5">
        <w:rPr>
          <w:rFonts w:ascii="ＭＳ ゴシック" w:eastAsia="ＭＳ ゴシック" w:hAnsi="ＭＳ ゴシック" w:cs="ＭＳ 明朝" w:hint="eastAsia"/>
          <w:color w:val="auto"/>
          <w:spacing w:val="20"/>
          <w:sz w:val="24"/>
          <w:szCs w:val="24"/>
        </w:rPr>
        <w:t>問合せ</w:t>
      </w:r>
      <w:r w:rsidRPr="007A2AD5">
        <w:rPr>
          <w:rFonts w:ascii="ＭＳ ゴシック" w:eastAsia="ＭＳ ゴシック" w:hAnsi="ＭＳ ゴシック" w:cs="ＭＳ 明朝" w:hint="eastAsia"/>
          <w:color w:val="auto"/>
          <w:spacing w:val="20"/>
          <w:sz w:val="24"/>
          <w:szCs w:val="24"/>
        </w:rPr>
        <w:t>先</w:t>
      </w:r>
      <w:r w:rsidR="00C7764F">
        <w:rPr>
          <w:rFonts w:ascii="ＭＳ ゴシック" w:eastAsia="ＭＳ ゴシック" w:hAnsi="ＭＳ ゴシック" w:cs="ＭＳ 明朝" w:hint="eastAsia"/>
          <w:color w:val="auto"/>
          <w:spacing w:val="20"/>
          <w:sz w:val="24"/>
          <w:szCs w:val="24"/>
        </w:rPr>
        <w:t xml:space="preserve">　</w:t>
      </w:r>
      <w:r w:rsidR="00C7764F" w:rsidRPr="0094463D">
        <w:rPr>
          <w:rFonts w:ascii="ＭＳ 明朝" w:hAnsi="ＭＳ 明朝" w:cs="ＭＳ 明朝" w:hint="eastAsia"/>
          <w:color w:val="auto"/>
          <w:spacing w:val="20"/>
          <w:sz w:val="24"/>
          <w:szCs w:val="24"/>
        </w:rPr>
        <w:t>上記または</w:t>
      </w:r>
      <w:r w:rsidR="00C7764F" w:rsidRPr="007A2AD5">
        <w:rPr>
          <w:rFonts w:ascii="ＭＳ 明朝" w:cs="ＭＳ 明朝"/>
          <w:color w:val="auto"/>
          <w:sz w:val="24"/>
          <w:szCs w:val="24"/>
        </w:rPr>
        <w:t>E-mail</w:t>
      </w:r>
      <w:r w:rsidR="00C7764F" w:rsidRPr="007A2AD5">
        <w:rPr>
          <w:rFonts w:ascii="ＭＳ 明朝" w:cs="ＭＳ 明朝" w:hint="eastAsia"/>
          <w:color w:val="auto"/>
          <w:sz w:val="24"/>
          <w:szCs w:val="24"/>
        </w:rPr>
        <w:t>：</w:t>
      </w:r>
      <w:hyperlink r:id="rId9" w:history="1">
        <w:r w:rsidR="00C7764F" w:rsidRPr="007A2AD5">
          <w:rPr>
            <w:rFonts w:ascii="ＭＳ 明朝"/>
            <w:color w:val="auto"/>
            <w:sz w:val="24"/>
            <w:szCs w:val="24"/>
          </w:rPr>
          <w:t>Tajimasom@pref.hyogo.lg.jp</w:t>
        </w:r>
      </w:hyperlink>
      <w:r w:rsidR="00C7764F">
        <w:rPr>
          <w:rFonts w:ascii="ＭＳ 明朝" w:hint="eastAsia"/>
          <w:color w:val="auto"/>
          <w:sz w:val="24"/>
          <w:szCs w:val="24"/>
        </w:rPr>
        <w:t xml:space="preserve">　まで</w:t>
      </w:r>
    </w:p>
    <w:sectPr w:rsidR="00C7764F" w:rsidSect="0004594F">
      <w:footerReference w:type="default" r:id="rId10"/>
      <w:type w:val="continuous"/>
      <w:pgSz w:w="11906" w:h="16838" w:code="9"/>
      <w:pgMar w:top="851" w:right="1077" w:bottom="567" w:left="1077" w:header="720" w:footer="720" w:gutter="0"/>
      <w:pgNumType w:start="1"/>
      <w:cols w:space="720"/>
      <w:noEndnote/>
      <w:titlePg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9B" w:rsidRDefault="0017099B">
      <w:r>
        <w:separator/>
      </w:r>
    </w:p>
  </w:endnote>
  <w:endnote w:type="continuationSeparator" w:id="0">
    <w:p w:rsidR="0017099B" w:rsidRDefault="0017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32" w:rsidRDefault="000D0732">
    <w:pPr>
      <w:framePr w:wrap="auto" w:vAnchor="text" w:hAnchor="margin" w:xAlign="right" w:y="1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9B" w:rsidRDefault="0017099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7099B" w:rsidRDefault="00170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95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FA"/>
    <w:rsid w:val="00002A99"/>
    <w:rsid w:val="00011686"/>
    <w:rsid w:val="00014A26"/>
    <w:rsid w:val="000171BF"/>
    <w:rsid w:val="00021E2C"/>
    <w:rsid w:val="00024913"/>
    <w:rsid w:val="000307BE"/>
    <w:rsid w:val="00044BF3"/>
    <w:rsid w:val="0004594F"/>
    <w:rsid w:val="000534A2"/>
    <w:rsid w:val="00062ADA"/>
    <w:rsid w:val="00077746"/>
    <w:rsid w:val="00080B2F"/>
    <w:rsid w:val="000932EE"/>
    <w:rsid w:val="00095C5C"/>
    <w:rsid w:val="000B100F"/>
    <w:rsid w:val="000B2DD2"/>
    <w:rsid w:val="000B322E"/>
    <w:rsid w:val="000B59B0"/>
    <w:rsid w:val="000C1134"/>
    <w:rsid w:val="000C2472"/>
    <w:rsid w:val="000C5972"/>
    <w:rsid w:val="000D0732"/>
    <w:rsid w:val="000D0FF4"/>
    <w:rsid w:val="000D1424"/>
    <w:rsid w:val="000D5A70"/>
    <w:rsid w:val="000E3662"/>
    <w:rsid w:val="000E4FE2"/>
    <w:rsid w:val="001254AB"/>
    <w:rsid w:val="00156F5B"/>
    <w:rsid w:val="001626E4"/>
    <w:rsid w:val="0017099B"/>
    <w:rsid w:val="00174989"/>
    <w:rsid w:val="00181919"/>
    <w:rsid w:val="0018575F"/>
    <w:rsid w:val="001868CC"/>
    <w:rsid w:val="00187E32"/>
    <w:rsid w:val="00191B77"/>
    <w:rsid w:val="00193887"/>
    <w:rsid w:val="0019575B"/>
    <w:rsid w:val="001A5F20"/>
    <w:rsid w:val="001B1EE6"/>
    <w:rsid w:val="001B317D"/>
    <w:rsid w:val="001B6CB8"/>
    <w:rsid w:val="001E2959"/>
    <w:rsid w:val="001E492C"/>
    <w:rsid w:val="001E52CC"/>
    <w:rsid w:val="001F2222"/>
    <w:rsid w:val="00203102"/>
    <w:rsid w:val="00210675"/>
    <w:rsid w:val="002121A8"/>
    <w:rsid w:val="00234802"/>
    <w:rsid w:val="00234E19"/>
    <w:rsid w:val="002432B2"/>
    <w:rsid w:val="00244745"/>
    <w:rsid w:val="0024521E"/>
    <w:rsid w:val="00250B5D"/>
    <w:rsid w:val="00254DAA"/>
    <w:rsid w:val="00267991"/>
    <w:rsid w:val="002700F9"/>
    <w:rsid w:val="002754B7"/>
    <w:rsid w:val="00281575"/>
    <w:rsid w:val="002A7E18"/>
    <w:rsid w:val="002C5F1E"/>
    <w:rsid w:val="002E29FA"/>
    <w:rsid w:val="002E73A3"/>
    <w:rsid w:val="002E7997"/>
    <w:rsid w:val="002F4397"/>
    <w:rsid w:val="003327DE"/>
    <w:rsid w:val="003330F1"/>
    <w:rsid w:val="00334A45"/>
    <w:rsid w:val="00340F3A"/>
    <w:rsid w:val="00374841"/>
    <w:rsid w:val="00394FD7"/>
    <w:rsid w:val="003974A3"/>
    <w:rsid w:val="003B6A7A"/>
    <w:rsid w:val="003C41C6"/>
    <w:rsid w:val="003E14F8"/>
    <w:rsid w:val="003F1CC7"/>
    <w:rsid w:val="003F592B"/>
    <w:rsid w:val="0040243D"/>
    <w:rsid w:val="004048FC"/>
    <w:rsid w:val="0041279C"/>
    <w:rsid w:val="004130BC"/>
    <w:rsid w:val="004146BB"/>
    <w:rsid w:val="00424392"/>
    <w:rsid w:val="00433DA8"/>
    <w:rsid w:val="00434456"/>
    <w:rsid w:val="00436A27"/>
    <w:rsid w:val="00441A82"/>
    <w:rsid w:val="0044459F"/>
    <w:rsid w:val="00446907"/>
    <w:rsid w:val="004643A2"/>
    <w:rsid w:val="00466549"/>
    <w:rsid w:val="00467CFE"/>
    <w:rsid w:val="00492C8B"/>
    <w:rsid w:val="004A08A6"/>
    <w:rsid w:val="004A0BE5"/>
    <w:rsid w:val="004A5F18"/>
    <w:rsid w:val="004B325A"/>
    <w:rsid w:val="004C3361"/>
    <w:rsid w:val="004C5D9A"/>
    <w:rsid w:val="004C7F03"/>
    <w:rsid w:val="004D686E"/>
    <w:rsid w:val="004E7BE6"/>
    <w:rsid w:val="004F3F93"/>
    <w:rsid w:val="004F5397"/>
    <w:rsid w:val="00502EAB"/>
    <w:rsid w:val="0051022B"/>
    <w:rsid w:val="00511D70"/>
    <w:rsid w:val="005164A2"/>
    <w:rsid w:val="005178F6"/>
    <w:rsid w:val="0052096D"/>
    <w:rsid w:val="00532D6E"/>
    <w:rsid w:val="00535234"/>
    <w:rsid w:val="0053672E"/>
    <w:rsid w:val="005423C2"/>
    <w:rsid w:val="00546731"/>
    <w:rsid w:val="00552B8C"/>
    <w:rsid w:val="00553974"/>
    <w:rsid w:val="00554089"/>
    <w:rsid w:val="005610E7"/>
    <w:rsid w:val="0057712F"/>
    <w:rsid w:val="00592585"/>
    <w:rsid w:val="00593AB3"/>
    <w:rsid w:val="005960D8"/>
    <w:rsid w:val="005977AC"/>
    <w:rsid w:val="005A7854"/>
    <w:rsid w:val="005B461E"/>
    <w:rsid w:val="005B48E2"/>
    <w:rsid w:val="005C3924"/>
    <w:rsid w:val="005C5024"/>
    <w:rsid w:val="005D1BF6"/>
    <w:rsid w:val="005D387A"/>
    <w:rsid w:val="005D478B"/>
    <w:rsid w:val="005D7AC2"/>
    <w:rsid w:val="005E0899"/>
    <w:rsid w:val="005E422E"/>
    <w:rsid w:val="005E7821"/>
    <w:rsid w:val="005F22FA"/>
    <w:rsid w:val="00601B6B"/>
    <w:rsid w:val="0060443D"/>
    <w:rsid w:val="00605CD1"/>
    <w:rsid w:val="0062092B"/>
    <w:rsid w:val="00623A89"/>
    <w:rsid w:val="006258C3"/>
    <w:rsid w:val="00632DE9"/>
    <w:rsid w:val="00632E78"/>
    <w:rsid w:val="00640B5A"/>
    <w:rsid w:val="00643810"/>
    <w:rsid w:val="0064408B"/>
    <w:rsid w:val="00645B76"/>
    <w:rsid w:val="00650A08"/>
    <w:rsid w:val="00660A17"/>
    <w:rsid w:val="0067200A"/>
    <w:rsid w:val="006846CF"/>
    <w:rsid w:val="00694382"/>
    <w:rsid w:val="00694B0D"/>
    <w:rsid w:val="00695D33"/>
    <w:rsid w:val="006A3EFC"/>
    <w:rsid w:val="006B192B"/>
    <w:rsid w:val="006C2934"/>
    <w:rsid w:val="006D14CA"/>
    <w:rsid w:val="006D26C4"/>
    <w:rsid w:val="006D33F3"/>
    <w:rsid w:val="006D7150"/>
    <w:rsid w:val="00701864"/>
    <w:rsid w:val="007028B2"/>
    <w:rsid w:val="00712E39"/>
    <w:rsid w:val="007438C9"/>
    <w:rsid w:val="00754A5D"/>
    <w:rsid w:val="007600D6"/>
    <w:rsid w:val="00765600"/>
    <w:rsid w:val="00772443"/>
    <w:rsid w:val="00776900"/>
    <w:rsid w:val="00781722"/>
    <w:rsid w:val="00785A9C"/>
    <w:rsid w:val="00787050"/>
    <w:rsid w:val="00793805"/>
    <w:rsid w:val="00794267"/>
    <w:rsid w:val="007A2AD5"/>
    <w:rsid w:val="007C4723"/>
    <w:rsid w:val="007C6D3A"/>
    <w:rsid w:val="007D1293"/>
    <w:rsid w:val="007F37DE"/>
    <w:rsid w:val="0080169E"/>
    <w:rsid w:val="008073D9"/>
    <w:rsid w:val="00812271"/>
    <w:rsid w:val="00815F4E"/>
    <w:rsid w:val="0083467C"/>
    <w:rsid w:val="00842913"/>
    <w:rsid w:val="00861627"/>
    <w:rsid w:val="00861785"/>
    <w:rsid w:val="0087538F"/>
    <w:rsid w:val="00890668"/>
    <w:rsid w:val="00892BB8"/>
    <w:rsid w:val="00893AAA"/>
    <w:rsid w:val="008A290A"/>
    <w:rsid w:val="008B05BA"/>
    <w:rsid w:val="008B3185"/>
    <w:rsid w:val="008B789F"/>
    <w:rsid w:val="008D45D3"/>
    <w:rsid w:val="008E1A1B"/>
    <w:rsid w:val="008E7F2C"/>
    <w:rsid w:val="008F05D4"/>
    <w:rsid w:val="008F2490"/>
    <w:rsid w:val="008F66C6"/>
    <w:rsid w:val="00906648"/>
    <w:rsid w:val="0091496A"/>
    <w:rsid w:val="0093166E"/>
    <w:rsid w:val="0094463D"/>
    <w:rsid w:val="00945FF2"/>
    <w:rsid w:val="00946FBC"/>
    <w:rsid w:val="0095773A"/>
    <w:rsid w:val="00963AD7"/>
    <w:rsid w:val="00972D67"/>
    <w:rsid w:val="009756EF"/>
    <w:rsid w:val="00975D55"/>
    <w:rsid w:val="00982E2F"/>
    <w:rsid w:val="009839E2"/>
    <w:rsid w:val="00990621"/>
    <w:rsid w:val="00994D60"/>
    <w:rsid w:val="009B0CD5"/>
    <w:rsid w:val="009C19D1"/>
    <w:rsid w:val="009C1B39"/>
    <w:rsid w:val="009D578F"/>
    <w:rsid w:val="009D5FE1"/>
    <w:rsid w:val="009D795E"/>
    <w:rsid w:val="009F5804"/>
    <w:rsid w:val="00A02C17"/>
    <w:rsid w:val="00A112E8"/>
    <w:rsid w:val="00A118C3"/>
    <w:rsid w:val="00A13ED8"/>
    <w:rsid w:val="00A151A7"/>
    <w:rsid w:val="00A25575"/>
    <w:rsid w:val="00A259C7"/>
    <w:rsid w:val="00A270FB"/>
    <w:rsid w:val="00A30631"/>
    <w:rsid w:val="00A313A0"/>
    <w:rsid w:val="00A426DB"/>
    <w:rsid w:val="00A43462"/>
    <w:rsid w:val="00A46058"/>
    <w:rsid w:val="00A46416"/>
    <w:rsid w:val="00A465FA"/>
    <w:rsid w:val="00A47AF5"/>
    <w:rsid w:val="00A51D8A"/>
    <w:rsid w:val="00A5503B"/>
    <w:rsid w:val="00A615E0"/>
    <w:rsid w:val="00A71314"/>
    <w:rsid w:val="00A74637"/>
    <w:rsid w:val="00A800C7"/>
    <w:rsid w:val="00A835AF"/>
    <w:rsid w:val="00A85BFA"/>
    <w:rsid w:val="00A917C5"/>
    <w:rsid w:val="00A92482"/>
    <w:rsid w:val="00AA0FCB"/>
    <w:rsid w:val="00AA5FDA"/>
    <w:rsid w:val="00AB137F"/>
    <w:rsid w:val="00AD046B"/>
    <w:rsid w:val="00AF5A5F"/>
    <w:rsid w:val="00B236C5"/>
    <w:rsid w:val="00B25099"/>
    <w:rsid w:val="00B2724B"/>
    <w:rsid w:val="00B3198E"/>
    <w:rsid w:val="00B33977"/>
    <w:rsid w:val="00B44551"/>
    <w:rsid w:val="00B461E5"/>
    <w:rsid w:val="00B959C0"/>
    <w:rsid w:val="00B96A96"/>
    <w:rsid w:val="00BA6D08"/>
    <w:rsid w:val="00BC45C2"/>
    <w:rsid w:val="00BC60DC"/>
    <w:rsid w:val="00BD1D5C"/>
    <w:rsid w:val="00BD6AE6"/>
    <w:rsid w:val="00BE06FF"/>
    <w:rsid w:val="00C03520"/>
    <w:rsid w:val="00C04241"/>
    <w:rsid w:val="00C06B44"/>
    <w:rsid w:val="00C128E5"/>
    <w:rsid w:val="00C227BB"/>
    <w:rsid w:val="00C4056C"/>
    <w:rsid w:val="00C420F1"/>
    <w:rsid w:val="00C42CFB"/>
    <w:rsid w:val="00C51D68"/>
    <w:rsid w:val="00C55889"/>
    <w:rsid w:val="00C55E5D"/>
    <w:rsid w:val="00C5747E"/>
    <w:rsid w:val="00C6646D"/>
    <w:rsid w:val="00C6661C"/>
    <w:rsid w:val="00C74C07"/>
    <w:rsid w:val="00C7558D"/>
    <w:rsid w:val="00C76149"/>
    <w:rsid w:val="00C7764F"/>
    <w:rsid w:val="00C82114"/>
    <w:rsid w:val="00C83BE4"/>
    <w:rsid w:val="00C915BA"/>
    <w:rsid w:val="00CC4671"/>
    <w:rsid w:val="00CD34BA"/>
    <w:rsid w:val="00CD3F1C"/>
    <w:rsid w:val="00D16C31"/>
    <w:rsid w:val="00D208AE"/>
    <w:rsid w:val="00D24731"/>
    <w:rsid w:val="00D33B37"/>
    <w:rsid w:val="00D41844"/>
    <w:rsid w:val="00D42389"/>
    <w:rsid w:val="00D51A86"/>
    <w:rsid w:val="00D640D6"/>
    <w:rsid w:val="00D651AE"/>
    <w:rsid w:val="00D71B37"/>
    <w:rsid w:val="00D82D46"/>
    <w:rsid w:val="00D87846"/>
    <w:rsid w:val="00D878CF"/>
    <w:rsid w:val="00DA2560"/>
    <w:rsid w:val="00DB1263"/>
    <w:rsid w:val="00DC7E9D"/>
    <w:rsid w:val="00DD52FA"/>
    <w:rsid w:val="00DF17F8"/>
    <w:rsid w:val="00DF688D"/>
    <w:rsid w:val="00E03AB9"/>
    <w:rsid w:val="00E06AE2"/>
    <w:rsid w:val="00E123A0"/>
    <w:rsid w:val="00E23C89"/>
    <w:rsid w:val="00E274E1"/>
    <w:rsid w:val="00E3213E"/>
    <w:rsid w:val="00E40E4C"/>
    <w:rsid w:val="00E53A14"/>
    <w:rsid w:val="00E646D7"/>
    <w:rsid w:val="00E64E0C"/>
    <w:rsid w:val="00E678AA"/>
    <w:rsid w:val="00E74EC3"/>
    <w:rsid w:val="00E82247"/>
    <w:rsid w:val="00E835D0"/>
    <w:rsid w:val="00E847F7"/>
    <w:rsid w:val="00EB22A9"/>
    <w:rsid w:val="00EB7D28"/>
    <w:rsid w:val="00EB7E1B"/>
    <w:rsid w:val="00EC6227"/>
    <w:rsid w:val="00EC6A33"/>
    <w:rsid w:val="00ED4E61"/>
    <w:rsid w:val="00ED78CA"/>
    <w:rsid w:val="00EE0259"/>
    <w:rsid w:val="00EE1E02"/>
    <w:rsid w:val="00EE5CFA"/>
    <w:rsid w:val="00EF2115"/>
    <w:rsid w:val="00F114E6"/>
    <w:rsid w:val="00F122FA"/>
    <w:rsid w:val="00F235D1"/>
    <w:rsid w:val="00F25D9C"/>
    <w:rsid w:val="00F41BE8"/>
    <w:rsid w:val="00F50DA4"/>
    <w:rsid w:val="00F5176A"/>
    <w:rsid w:val="00F5423F"/>
    <w:rsid w:val="00F55E5E"/>
    <w:rsid w:val="00F57206"/>
    <w:rsid w:val="00F74E33"/>
    <w:rsid w:val="00FA2F12"/>
    <w:rsid w:val="00FD24AE"/>
    <w:rsid w:val="00FD3937"/>
    <w:rsid w:val="00FD755D"/>
    <w:rsid w:val="00FE6D35"/>
    <w:rsid w:val="00FF3417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B85125-C4A9-4F75-AE22-246D4650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00"/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a">
    <w:name w:val="No Spacing"/>
    <w:uiPriority w:val="99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b">
    <w:name w:val="Note Heading"/>
    <w:basedOn w:val="a"/>
    <w:next w:val="a"/>
    <w:link w:val="ac"/>
    <w:uiPriority w:val="99"/>
    <w:rsid w:val="00C51D68"/>
    <w:pPr>
      <w:jc w:val="center"/>
    </w:pPr>
    <w:rPr>
      <w:rFonts w:asciiTheme="minorEastAsia" w:eastAsiaTheme="minorEastAsia" w:hAnsiTheme="minorEastAsia" w:cs="ＭＳ ゴシック"/>
      <w:spacing w:val="2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C51D68"/>
    <w:rPr>
      <w:rFonts w:asciiTheme="minorEastAsia" w:eastAsiaTheme="minorEastAsia" w:cs="ＭＳ ゴシック"/>
      <w:color w:val="000000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C51D68"/>
    <w:pPr>
      <w:jc w:val="right"/>
    </w:pPr>
    <w:rPr>
      <w:rFonts w:asciiTheme="minorEastAsia" w:eastAsiaTheme="minorEastAsia" w:hAnsiTheme="minorEastAsia" w:cs="ＭＳ ゴシック"/>
      <w:spacing w:val="2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C51D68"/>
    <w:rPr>
      <w:rFonts w:asciiTheme="minorEastAsia" w:eastAsiaTheme="minorEastAsia" w:cs="ＭＳ ゴシック"/>
      <w:color w:val="000000"/>
      <w:spacing w:val="20"/>
      <w:kern w:val="0"/>
      <w:sz w:val="24"/>
      <w:szCs w:val="24"/>
    </w:rPr>
  </w:style>
  <w:style w:type="character" w:styleId="2">
    <w:name w:val="Intense Reference"/>
    <w:basedOn w:val="a0"/>
    <w:uiPriority w:val="32"/>
    <w:qFormat/>
    <w:rsid w:val="00BD6AE6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BD6AE6"/>
    <w:rPr>
      <w:rFonts w:cs="Times New Roman"/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BD6AE6"/>
    <w:pPr>
      <w:ind w:leftChars="400" w:left="840"/>
    </w:pPr>
  </w:style>
  <w:style w:type="table" w:styleId="af1">
    <w:name w:val="Table Grid"/>
    <w:basedOn w:val="a1"/>
    <w:uiPriority w:val="59"/>
    <w:rsid w:val="00E678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C06B4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jimasom@pref.hyog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B22B-2CFC-4966-B212-9943B7DF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記者発表（発表・資料配付）</vt:lpstr>
    </vt:vector>
  </TitlesOfParts>
  <Company>兵庫県勤労福祉協会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記者発表（発表・資料配付）</dc:title>
  <dc:subject/>
  <dc:creator>但馬ドーム</dc:creator>
  <cp:keywords/>
  <dc:description/>
  <cp:lastModifiedBy>原　悟</cp:lastModifiedBy>
  <cp:revision>24</cp:revision>
  <cp:lastPrinted>2024-08-23T02:33:00Z</cp:lastPrinted>
  <dcterms:created xsi:type="dcterms:W3CDTF">2022-08-03T06:01:00Z</dcterms:created>
  <dcterms:modified xsi:type="dcterms:W3CDTF">2024-08-23T02:37:00Z</dcterms:modified>
</cp:coreProperties>
</file>